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F3340" w14:textId="5845600D" w:rsidR="00DA44EE" w:rsidRDefault="00DA44EE">
      <w:pPr>
        <w:pStyle w:val="a3"/>
        <w:rPr>
          <w:sz w:val="17"/>
        </w:rPr>
      </w:pPr>
      <w:r>
        <w:rPr>
          <w:noProof/>
        </w:rPr>
        <w:drawing>
          <wp:anchor distT="0" distB="0" distL="0" distR="0" simplePos="0" relativeHeight="251659776" behindDoc="1" locked="0" layoutInCell="1" allowOverlap="1" wp14:anchorId="60A65259" wp14:editId="70B3194A">
            <wp:simplePos x="0" y="0"/>
            <wp:positionH relativeFrom="page">
              <wp:posOffset>2077085</wp:posOffset>
            </wp:positionH>
            <wp:positionV relativeFrom="page">
              <wp:posOffset>-1885950</wp:posOffset>
            </wp:positionV>
            <wp:extent cx="6830060" cy="10618470"/>
            <wp:effectExtent l="0" t="8255" r="635" b="63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830060" cy="10618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13D76C" w14:textId="73111072" w:rsidR="00DA44EE" w:rsidRDefault="00DA44EE">
      <w:pPr>
        <w:pStyle w:val="a3"/>
        <w:rPr>
          <w:sz w:val="17"/>
        </w:rPr>
      </w:pPr>
    </w:p>
    <w:p w14:paraId="23D43188" w14:textId="77777777" w:rsidR="00DA44EE" w:rsidRDefault="00DA44EE">
      <w:pPr>
        <w:pStyle w:val="a3"/>
        <w:rPr>
          <w:sz w:val="17"/>
        </w:rPr>
      </w:pPr>
    </w:p>
    <w:p w14:paraId="39BE5815" w14:textId="77777777" w:rsidR="00DA44EE" w:rsidRDefault="00DA44EE">
      <w:pPr>
        <w:pStyle w:val="a3"/>
        <w:rPr>
          <w:sz w:val="17"/>
        </w:rPr>
      </w:pPr>
    </w:p>
    <w:p w14:paraId="540E5575" w14:textId="77777777" w:rsidR="00DA44EE" w:rsidRDefault="00DA44EE">
      <w:pPr>
        <w:pStyle w:val="a3"/>
        <w:rPr>
          <w:sz w:val="17"/>
        </w:rPr>
      </w:pPr>
    </w:p>
    <w:p w14:paraId="7660DC42" w14:textId="1D51600E" w:rsidR="00DA44EE" w:rsidRDefault="00DA44EE">
      <w:pPr>
        <w:pStyle w:val="a3"/>
        <w:rPr>
          <w:sz w:val="17"/>
        </w:rPr>
      </w:pPr>
    </w:p>
    <w:p w14:paraId="70AF86B7" w14:textId="77777777" w:rsidR="00DA44EE" w:rsidRDefault="00DA44EE">
      <w:pPr>
        <w:pStyle w:val="a3"/>
        <w:rPr>
          <w:sz w:val="17"/>
        </w:rPr>
      </w:pPr>
    </w:p>
    <w:p w14:paraId="7F15E5ED" w14:textId="77777777" w:rsidR="00DA44EE" w:rsidRDefault="00DA44EE">
      <w:pPr>
        <w:pStyle w:val="a3"/>
        <w:rPr>
          <w:sz w:val="17"/>
        </w:rPr>
      </w:pPr>
    </w:p>
    <w:p w14:paraId="7BFF833D" w14:textId="10EC6758" w:rsidR="00DA44EE" w:rsidRDefault="00DA44EE">
      <w:pPr>
        <w:pStyle w:val="a3"/>
        <w:rPr>
          <w:sz w:val="17"/>
        </w:rPr>
      </w:pPr>
    </w:p>
    <w:p w14:paraId="74C1F3E9" w14:textId="4C08A371" w:rsidR="00DA44EE" w:rsidRDefault="00DA44EE">
      <w:pPr>
        <w:pStyle w:val="a3"/>
        <w:rPr>
          <w:sz w:val="17"/>
        </w:rPr>
      </w:pPr>
    </w:p>
    <w:p w14:paraId="4025D8FE" w14:textId="77777777" w:rsidR="00DA44EE" w:rsidRDefault="00DA44EE">
      <w:pPr>
        <w:pStyle w:val="a3"/>
        <w:rPr>
          <w:sz w:val="17"/>
        </w:rPr>
      </w:pPr>
    </w:p>
    <w:p w14:paraId="01EADF2B" w14:textId="77777777" w:rsidR="00DA44EE" w:rsidRDefault="00DA44EE">
      <w:pPr>
        <w:pStyle w:val="a3"/>
        <w:rPr>
          <w:sz w:val="17"/>
        </w:rPr>
      </w:pPr>
    </w:p>
    <w:p w14:paraId="10670614" w14:textId="4456B403" w:rsidR="00DA44EE" w:rsidRDefault="00DA44EE">
      <w:pPr>
        <w:pStyle w:val="a3"/>
        <w:rPr>
          <w:sz w:val="17"/>
        </w:rPr>
      </w:pPr>
    </w:p>
    <w:p w14:paraId="325ABF80" w14:textId="77777777" w:rsidR="00DA44EE" w:rsidRDefault="00DA44EE">
      <w:pPr>
        <w:pStyle w:val="a3"/>
        <w:rPr>
          <w:sz w:val="17"/>
        </w:rPr>
      </w:pPr>
    </w:p>
    <w:p w14:paraId="40D0B309" w14:textId="77777777" w:rsidR="00DA44EE" w:rsidRDefault="00DA44EE">
      <w:pPr>
        <w:pStyle w:val="a3"/>
        <w:rPr>
          <w:sz w:val="17"/>
        </w:rPr>
      </w:pPr>
    </w:p>
    <w:p w14:paraId="0FA6D7A8" w14:textId="77777777" w:rsidR="00DA44EE" w:rsidRDefault="00DA44EE">
      <w:pPr>
        <w:pStyle w:val="a3"/>
        <w:rPr>
          <w:sz w:val="17"/>
        </w:rPr>
      </w:pPr>
    </w:p>
    <w:p w14:paraId="79B0DB4E" w14:textId="508C8FCF" w:rsidR="00DA44EE" w:rsidRDefault="00DA44EE">
      <w:pPr>
        <w:pStyle w:val="a3"/>
        <w:rPr>
          <w:sz w:val="17"/>
        </w:rPr>
      </w:pPr>
    </w:p>
    <w:p w14:paraId="1F4BA850" w14:textId="77777777" w:rsidR="00DA44EE" w:rsidRDefault="00DA44EE">
      <w:pPr>
        <w:pStyle w:val="a3"/>
        <w:rPr>
          <w:sz w:val="17"/>
        </w:rPr>
      </w:pPr>
    </w:p>
    <w:p w14:paraId="66938AAB" w14:textId="77777777" w:rsidR="00DA44EE" w:rsidRDefault="00DA44EE">
      <w:pPr>
        <w:pStyle w:val="a3"/>
        <w:rPr>
          <w:sz w:val="17"/>
        </w:rPr>
      </w:pPr>
    </w:p>
    <w:p w14:paraId="1DB7FD10" w14:textId="6A922CA1" w:rsidR="00DA44EE" w:rsidRDefault="00DA44EE">
      <w:pPr>
        <w:pStyle w:val="a3"/>
        <w:rPr>
          <w:sz w:val="17"/>
        </w:rPr>
      </w:pPr>
    </w:p>
    <w:p w14:paraId="1EF55B1D" w14:textId="77777777" w:rsidR="00DA44EE" w:rsidRDefault="00DA44EE">
      <w:pPr>
        <w:pStyle w:val="a3"/>
        <w:rPr>
          <w:sz w:val="17"/>
        </w:rPr>
      </w:pPr>
    </w:p>
    <w:p w14:paraId="5124A4E3" w14:textId="77777777" w:rsidR="00DA44EE" w:rsidRDefault="00DA44EE">
      <w:pPr>
        <w:pStyle w:val="a3"/>
        <w:rPr>
          <w:sz w:val="17"/>
        </w:rPr>
      </w:pPr>
    </w:p>
    <w:p w14:paraId="129221FB" w14:textId="77777777" w:rsidR="00DA44EE" w:rsidRDefault="00DA44EE">
      <w:pPr>
        <w:pStyle w:val="a3"/>
        <w:rPr>
          <w:sz w:val="17"/>
        </w:rPr>
      </w:pPr>
    </w:p>
    <w:p w14:paraId="0AD63907" w14:textId="6DFCB591" w:rsidR="00DA44EE" w:rsidRDefault="00DA44EE">
      <w:pPr>
        <w:pStyle w:val="a3"/>
        <w:rPr>
          <w:sz w:val="17"/>
        </w:rPr>
      </w:pPr>
    </w:p>
    <w:p w14:paraId="29ABFFCF" w14:textId="77777777" w:rsidR="00DA44EE" w:rsidRDefault="00DA44EE">
      <w:pPr>
        <w:pStyle w:val="a3"/>
        <w:rPr>
          <w:sz w:val="17"/>
        </w:rPr>
      </w:pPr>
    </w:p>
    <w:p w14:paraId="71B427CF" w14:textId="77777777" w:rsidR="00DA44EE" w:rsidRDefault="00DA44EE">
      <w:pPr>
        <w:pStyle w:val="a3"/>
        <w:rPr>
          <w:sz w:val="17"/>
        </w:rPr>
      </w:pPr>
    </w:p>
    <w:p w14:paraId="63970B45" w14:textId="77777777" w:rsidR="00DA44EE" w:rsidRDefault="00DA44EE">
      <w:pPr>
        <w:pStyle w:val="a3"/>
        <w:rPr>
          <w:sz w:val="17"/>
        </w:rPr>
      </w:pPr>
    </w:p>
    <w:p w14:paraId="4E55BEBC" w14:textId="77777777" w:rsidR="00DA44EE" w:rsidRDefault="00DA44EE">
      <w:pPr>
        <w:pStyle w:val="a3"/>
        <w:rPr>
          <w:sz w:val="17"/>
        </w:rPr>
      </w:pPr>
    </w:p>
    <w:p w14:paraId="23582B27" w14:textId="77777777" w:rsidR="00DA44EE" w:rsidRDefault="00DA44EE">
      <w:pPr>
        <w:pStyle w:val="a3"/>
        <w:rPr>
          <w:sz w:val="17"/>
        </w:rPr>
      </w:pPr>
    </w:p>
    <w:p w14:paraId="20AD5466" w14:textId="77777777" w:rsidR="00DA44EE" w:rsidRDefault="00DA44EE">
      <w:pPr>
        <w:pStyle w:val="a3"/>
        <w:rPr>
          <w:sz w:val="17"/>
        </w:rPr>
      </w:pPr>
    </w:p>
    <w:p w14:paraId="670B105C" w14:textId="77777777" w:rsidR="00DA44EE" w:rsidRDefault="00DA44EE">
      <w:pPr>
        <w:pStyle w:val="a3"/>
        <w:rPr>
          <w:sz w:val="17"/>
        </w:rPr>
      </w:pPr>
    </w:p>
    <w:p w14:paraId="6EAB9283" w14:textId="77777777" w:rsidR="00DA44EE" w:rsidRDefault="00DA44EE">
      <w:pPr>
        <w:pStyle w:val="a3"/>
        <w:rPr>
          <w:sz w:val="17"/>
        </w:rPr>
      </w:pPr>
    </w:p>
    <w:p w14:paraId="49B94FF2" w14:textId="77777777" w:rsidR="00DA44EE" w:rsidRDefault="00DA44EE">
      <w:pPr>
        <w:pStyle w:val="a3"/>
        <w:rPr>
          <w:sz w:val="17"/>
        </w:rPr>
      </w:pPr>
    </w:p>
    <w:p w14:paraId="6A54DFF2" w14:textId="77777777" w:rsidR="00DA44EE" w:rsidRDefault="00DA44EE">
      <w:pPr>
        <w:pStyle w:val="a3"/>
        <w:rPr>
          <w:sz w:val="17"/>
        </w:rPr>
      </w:pPr>
    </w:p>
    <w:p w14:paraId="4F6C9D11" w14:textId="77777777" w:rsidR="00DA44EE" w:rsidRDefault="00DA44EE">
      <w:pPr>
        <w:pStyle w:val="a3"/>
        <w:rPr>
          <w:sz w:val="17"/>
        </w:rPr>
      </w:pPr>
    </w:p>
    <w:p w14:paraId="66E2EAAB" w14:textId="77777777" w:rsidR="00DA44EE" w:rsidRDefault="00DA44EE">
      <w:pPr>
        <w:pStyle w:val="a3"/>
        <w:rPr>
          <w:sz w:val="17"/>
        </w:rPr>
      </w:pPr>
    </w:p>
    <w:p w14:paraId="15662303" w14:textId="77777777" w:rsidR="00DA44EE" w:rsidRDefault="00DA44EE">
      <w:pPr>
        <w:pStyle w:val="a3"/>
        <w:rPr>
          <w:sz w:val="17"/>
        </w:rPr>
      </w:pPr>
    </w:p>
    <w:p w14:paraId="37AC51C9" w14:textId="77777777" w:rsidR="00DA44EE" w:rsidRDefault="00DA44EE">
      <w:pPr>
        <w:pStyle w:val="a3"/>
        <w:rPr>
          <w:sz w:val="17"/>
        </w:rPr>
      </w:pPr>
    </w:p>
    <w:p w14:paraId="3484FF32" w14:textId="77777777" w:rsidR="00DA44EE" w:rsidRDefault="00DA44EE">
      <w:pPr>
        <w:pStyle w:val="a3"/>
        <w:rPr>
          <w:sz w:val="17"/>
        </w:rPr>
      </w:pPr>
    </w:p>
    <w:p w14:paraId="20AC6F84" w14:textId="77777777" w:rsidR="00DA44EE" w:rsidRDefault="00DA44EE">
      <w:pPr>
        <w:pStyle w:val="a3"/>
        <w:rPr>
          <w:sz w:val="17"/>
        </w:rPr>
      </w:pPr>
    </w:p>
    <w:p w14:paraId="1208BB07" w14:textId="77777777" w:rsidR="00DA44EE" w:rsidRDefault="00DA44EE">
      <w:pPr>
        <w:pStyle w:val="a3"/>
        <w:rPr>
          <w:sz w:val="17"/>
        </w:rPr>
      </w:pPr>
    </w:p>
    <w:p w14:paraId="1AF1936B" w14:textId="77777777" w:rsidR="00DA44EE" w:rsidRDefault="00DA44EE">
      <w:pPr>
        <w:pStyle w:val="a3"/>
        <w:rPr>
          <w:sz w:val="17"/>
        </w:rPr>
      </w:pPr>
    </w:p>
    <w:p w14:paraId="6B51A934" w14:textId="77777777" w:rsidR="00DA44EE" w:rsidRDefault="00DA44EE">
      <w:pPr>
        <w:pStyle w:val="a3"/>
        <w:rPr>
          <w:sz w:val="17"/>
        </w:rPr>
      </w:pPr>
    </w:p>
    <w:p w14:paraId="279DC8C4" w14:textId="77777777" w:rsidR="00DA44EE" w:rsidRDefault="00DA44EE">
      <w:pPr>
        <w:pStyle w:val="a3"/>
        <w:rPr>
          <w:sz w:val="17"/>
        </w:rPr>
      </w:pPr>
    </w:p>
    <w:p w14:paraId="0B402D5F" w14:textId="2CA09A69" w:rsidR="00DA44EE" w:rsidRDefault="00DA44EE">
      <w:pPr>
        <w:pStyle w:val="a3"/>
        <w:rPr>
          <w:sz w:val="17"/>
        </w:rPr>
      </w:pPr>
    </w:p>
    <w:p w14:paraId="3FFD41F5" w14:textId="77777777" w:rsidR="00DA44EE" w:rsidRDefault="00DA44EE">
      <w:pPr>
        <w:pStyle w:val="a3"/>
        <w:rPr>
          <w:sz w:val="17"/>
        </w:rPr>
      </w:pPr>
    </w:p>
    <w:p w14:paraId="0DB9C544" w14:textId="77777777" w:rsidR="00DA44EE" w:rsidRDefault="00DA44EE">
      <w:pPr>
        <w:pStyle w:val="a3"/>
        <w:rPr>
          <w:sz w:val="17"/>
        </w:rPr>
      </w:pPr>
    </w:p>
    <w:p w14:paraId="3F3046E7" w14:textId="77777777" w:rsidR="00DA44EE" w:rsidRDefault="00DA44EE">
      <w:pPr>
        <w:pStyle w:val="a3"/>
        <w:rPr>
          <w:sz w:val="17"/>
        </w:rPr>
      </w:pPr>
    </w:p>
    <w:p w14:paraId="00F4DD2C" w14:textId="77777777" w:rsidR="00DA44EE" w:rsidRDefault="00DA44EE">
      <w:pPr>
        <w:pStyle w:val="a3"/>
        <w:rPr>
          <w:sz w:val="17"/>
        </w:rPr>
      </w:pPr>
    </w:p>
    <w:p w14:paraId="36A7DBD2" w14:textId="77777777" w:rsidR="00DA44EE" w:rsidRDefault="00DA44EE">
      <w:pPr>
        <w:pStyle w:val="a3"/>
        <w:rPr>
          <w:sz w:val="17"/>
        </w:rPr>
      </w:pPr>
    </w:p>
    <w:p w14:paraId="7237CA23" w14:textId="77777777" w:rsidR="00DA44EE" w:rsidRPr="00DA44EE" w:rsidRDefault="00DA44EE" w:rsidP="00DA44EE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  <w:t>Пояснительная записка</w:t>
      </w:r>
    </w:p>
    <w:p w14:paraId="61529DEB" w14:textId="77777777" w:rsidR="00DA44EE" w:rsidRPr="00DA44EE" w:rsidRDefault="00DA44EE" w:rsidP="00DA44EE">
      <w:pPr>
        <w:widowControl/>
        <w:suppressAutoHyphens/>
        <w:autoSpaceDE/>
        <w:autoSpaceDN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ar-SA"/>
        </w:rPr>
      </w:pPr>
      <w:r w:rsidRPr="00DA44E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Рабочая программа</w:t>
      </w:r>
      <w:r w:rsidRPr="00DA44EE">
        <w:rPr>
          <w:rFonts w:ascii="Times New Roman" w:eastAsia="Calibri" w:hAnsi="Times New Roman" w:cs="Times New Roman"/>
          <w:b/>
          <w:color w:val="0D0D0D"/>
          <w:sz w:val="24"/>
          <w:szCs w:val="24"/>
          <w:lang w:val="ru-RU"/>
        </w:rPr>
        <w:t xml:space="preserve"> по окружающему миру</w:t>
      </w:r>
      <w:r w:rsidRPr="00DA44E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для 4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Приказа Минобрнауки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DA44EE">
          <w:rPr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2016 г</w:t>
        </w:r>
      </w:smartTag>
      <w:r w:rsidRPr="00DA44E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., регистрационный номер 40936); Примерной программы по учебным предметам. Начальная школа. Часть 1.-5-е изд., перераб .- Москва «Просвещение» 2011.(Стандарты второго поколения); </w:t>
      </w:r>
      <w:r w:rsidRPr="00DA44EE">
        <w:rPr>
          <w:rFonts w:ascii="Times New Roman" w:eastAsia="Calibri" w:hAnsi="Times New Roman" w:cs="Times New Roman"/>
          <w:color w:val="262626"/>
          <w:sz w:val="24"/>
          <w:szCs w:val="24"/>
          <w:lang w:val="ru-RU"/>
        </w:rPr>
        <w:t xml:space="preserve">авторской программы </w:t>
      </w:r>
      <w:r w:rsidRPr="00DA44EE">
        <w:rPr>
          <w:rFonts w:ascii="Times New Roman" w:eastAsia="Calibri" w:hAnsi="Times New Roman" w:cs="Times New Roman"/>
          <w:bCs/>
          <w:color w:val="262626"/>
          <w:sz w:val="24"/>
          <w:szCs w:val="24"/>
          <w:lang w:val="ru-RU"/>
        </w:rPr>
        <w:t>«Окружающий мир»  (авторы О.Н. Федотова, Г.В. Трафимова, Л.Г. Кудрова);</w:t>
      </w:r>
      <w:r w:rsidRPr="00DA44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основании ООП </w:t>
      </w:r>
      <w:r w:rsidRPr="00DA44E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Н</w:t>
      </w:r>
      <w:r w:rsidRPr="00DA44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DA44E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который отводит на изучение предмета </w:t>
      </w:r>
      <w:r w:rsidRPr="00DA44EE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 xml:space="preserve"> в 4 классе –  68часов, из расчѐта  часа в неделю (34 рабочие недели). </w:t>
      </w:r>
      <w:r w:rsidRPr="00DA44E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Базовый уровень.</w:t>
      </w:r>
    </w:p>
    <w:p w14:paraId="39812E4B" w14:textId="77777777" w:rsidR="00DA44EE" w:rsidRPr="00DA44EE" w:rsidRDefault="00DA44EE" w:rsidP="00DA44EE">
      <w:pPr>
        <w:adjustRightInd w:val="0"/>
        <w:spacing w:after="20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A44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Примечание: В случае совпадения уроков с праздничными и каникулярными днями, программу выполнить согласно пункта 5  данного Положения.</w:t>
      </w:r>
    </w:p>
    <w:p w14:paraId="2BD9B8A2" w14:textId="77777777" w:rsidR="00DA44EE" w:rsidRPr="00DA44EE" w:rsidRDefault="00DA44EE" w:rsidP="00DA44EE">
      <w:pPr>
        <w:widowControl/>
        <w:autoSpaceDE/>
        <w:autoSpaceDN/>
        <w:spacing w:after="42" w:line="235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          Целью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изучения предмета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«Окружающий мир»  является 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метапредметных универсальных учебных действий (личностных, познавательных, коммуникативных, регулятивных). </w:t>
      </w:r>
    </w:p>
    <w:p w14:paraId="5A8CD9F8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Основными задачами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реализации содержания, в соответствии со Стандартом, являются: </w:t>
      </w:r>
    </w:p>
    <w:p w14:paraId="6892E4FE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-формирование уважительного отношения к семье, населенному пункту, региону, России, истории, культуре, природе нашей страны, ее современной жизни.  </w:t>
      </w:r>
    </w:p>
    <w:p w14:paraId="6667E5AC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-осознание ценности, целостности и многообразия окружающего мира, своего места в нем.  </w:t>
      </w:r>
    </w:p>
    <w:p w14:paraId="3AE2EBEC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-формирование модели безопасного поведения в условиях повседневной жизни и в различных опасных и чрезвычайных ситуациях.  </w:t>
      </w:r>
    </w:p>
    <w:p w14:paraId="2E81A0EA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-формирование психологической культуры и компетенции для обеспечения эффективного и безопасного взаимодействия в социуме </w:t>
      </w:r>
    </w:p>
    <w:p w14:paraId="3E07053A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сохранение и поддержка индивидуальности ребенка на основе учета его жизненного опыта; </w:t>
      </w:r>
    </w:p>
    <w:p w14:paraId="2E606234" w14:textId="77777777" w:rsidR="00DA44EE" w:rsidRPr="00DA44EE" w:rsidRDefault="00DA44EE" w:rsidP="00DA44EE">
      <w:pPr>
        <w:widowControl/>
        <w:autoSpaceDE/>
        <w:autoSpaceDN/>
        <w:spacing w:after="41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  <w:t xml:space="preserve"> </w:t>
      </w:r>
    </w:p>
    <w:p w14:paraId="42A44074" w14:textId="77777777" w:rsidR="00DA44EE" w:rsidRPr="00DA44EE" w:rsidRDefault="00DA44EE" w:rsidP="00DA44EE">
      <w:pPr>
        <w:widowControl/>
        <w:autoSpaceDE/>
        <w:autoSpaceDN/>
        <w:ind w:right="-31" w:firstLine="708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</w:pPr>
    </w:p>
    <w:p w14:paraId="32497AA2" w14:textId="77777777" w:rsidR="00DA44EE" w:rsidRPr="00DA44EE" w:rsidRDefault="00DA44EE" w:rsidP="00DA44EE">
      <w:pPr>
        <w:widowControl/>
        <w:autoSpaceDE/>
        <w:autoSpaceDN/>
        <w:ind w:right="-31" w:firstLine="708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</w:pPr>
    </w:p>
    <w:p w14:paraId="47F2602F" w14:textId="77777777" w:rsidR="00DA44EE" w:rsidRPr="00DA44EE" w:rsidRDefault="00DA44EE" w:rsidP="00DA44EE">
      <w:pPr>
        <w:widowControl/>
        <w:autoSpaceDE/>
        <w:autoSpaceDN/>
        <w:ind w:right="-31" w:firstLine="708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</w:pPr>
    </w:p>
    <w:p w14:paraId="3860C1EB" w14:textId="77777777" w:rsidR="00DA44EE" w:rsidRPr="00DA44EE" w:rsidRDefault="00DA44EE" w:rsidP="00DA44EE">
      <w:pPr>
        <w:widowControl/>
        <w:autoSpaceDE/>
        <w:autoSpaceDN/>
        <w:ind w:right="-31" w:firstLine="708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</w:pPr>
    </w:p>
    <w:p w14:paraId="72FC1BDA" w14:textId="77777777" w:rsidR="00DA44EE" w:rsidRPr="00DA44EE" w:rsidRDefault="00DA44EE" w:rsidP="00DA44EE">
      <w:pPr>
        <w:widowControl/>
        <w:autoSpaceDE/>
        <w:autoSpaceDN/>
        <w:ind w:right="-31" w:firstLine="708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</w:pPr>
    </w:p>
    <w:p w14:paraId="4CC55EF9" w14:textId="77777777" w:rsidR="00DA44EE" w:rsidRPr="00DA44EE" w:rsidRDefault="00DA44EE" w:rsidP="00DA44EE">
      <w:pPr>
        <w:widowControl/>
        <w:autoSpaceDE/>
        <w:autoSpaceDN/>
        <w:ind w:right="-31" w:firstLine="708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</w:pPr>
    </w:p>
    <w:p w14:paraId="4AD95C22" w14:textId="77777777" w:rsidR="00DA44EE" w:rsidRPr="00DA44EE" w:rsidRDefault="00DA44EE" w:rsidP="00DA44EE">
      <w:pPr>
        <w:widowControl/>
        <w:autoSpaceDE/>
        <w:autoSpaceDN/>
        <w:ind w:right="-31" w:firstLine="708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</w:pPr>
    </w:p>
    <w:p w14:paraId="0FB070DA" w14:textId="77777777" w:rsidR="00DA44EE" w:rsidRPr="00DA44EE" w:rsidRDefault="00DA44EE" w:rsidP="00DA44EE">
      <w:pPr>
        <w:widowControl/>
        <w:autoSpaceDE/>
        <w:autoSpaceDN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EE60F44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 </w:t>
      </w:r>
    </w:p>
    <w:p w14:paraId="5AE4AD1F" w14:textId="77777777" w:rsidR="00DA44EE" w:rsidRPr="00DA44EE" w:rsidRDefault="00DA44EE" w:rsidP="00DA44EE">
      <w:pPr>
        <w:widowControl/>
        <w:autoSpaceDE/>
        <w:autoSpaceDN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Личностные, метапредметные и предметные результаты изучения учебного предмета</w:t>
      </w:r>
    </w:p>
    <w:p w14:paraId="11D25D33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Личностными результатами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изучения курса «Окружающий мир» в 4 классе является формирование следующих умений: </w:t>
      </w:r>
    </w:p>
    <w:p w14:paraId="4E4E2653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</w:p>
    <w:p w14:paraId="27210BDB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-В предложенных ситуациях, опираясь на общие для всех правила поведения, делать выбор, какой поступок совершить. </w:t>
      </w:r>
    </w:p>
    <w:p w14:paraId="39D091E6" w14:textId="77777777" w:rsidR="00DA44EE" w:rsidRPr="00DA44EE" w:rsidRDefault="00DA44EE" w:rsidP="00DA44EE">
      <w:pPr>
        <w:widowControl/>
        <w:autoSpaceDE/>
        <w:autoSpaceDN/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Регулятивные УУД: </w:t>
      </w:r>
    </w:p>
    <w:p w14:paraId="1179E705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-Работая по плану, сверять свои действия с целью и, при необходимости, исправлять ошибки с помощью учителя. </w:t>
      </w:r>
    </w:p>
    <w:p w14:paraId="0CA062B7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-В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14:paraId="7FF7CD49" w14:textId="77777777" w:rsidR="00DA44EE" w:rsidRPr="00DA44EE" w:rsidRDefault="00DA44EE" w:rsidP="00DA44EE">
      <w:pPr>
        <w:widowControl/>
        <w:autoSpaceDE/>
        <w:autoSpaceDN/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Познавательные УУД: </w:t>
      </w:r>
    </w:p>
    <w:p w14:paraId="608B5C4F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-Перерабатывать полученную информацию: сравнивать и группировать факты и явления; определять причины явлений, событий. </w:t>
      </w:r>
    </w:p>
    <w:p w14:paraId="5D612707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-Перерабатывать полученную информацию: делать выводы на основе обобщения знаний. </w:t>
      </w:r>
    </w:p>
    <w:p w14:paraId="732319B2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-Преобразовывать информацию из одной формы в другую: составлять простой план учебно-научного текста. </w:t>
      </w:r>
    </w:p>
    <w:p w14:paraId="249DBFEC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-Преобразовывать информацию из одной формы в другую: представлять информацию в виде текста, таблицы, схемы. </w:t>
      </w:r>
    </w:p>
    <w:p w14:paraId="52D876C2" w14:textId="77777777" w:rsidR="00DA44EE" w:rsidRPr="00DA44EE" w:rsidRDefault="00DA44EE" w:rsidP="00DA44EE">
      <w:pPr>
        <w:widowControl/>
        <w:autoSpaceDE/>
        <w:autoSpaceDN/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Коммуникативные УУД: </w:t>
      </w:r>
    </w:p>
    <w:p w14:paraId="5550C8E4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-Слушать других, пытаться принимать другую точку зрения, быть готовым изменить свою точку зрения. </w:t>
      </w:r>
    </w:p>
    <w:p w14:paraId="1737B98F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14:paraId="4FD6578C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-Договариваться с людьми: выполняя различные роли в группе, сотрудничать в совместном решении проблемы (задачи). </w:t>
      </w:r>
    </w:p>
    <w:p w14:paraId="6CE98354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-Учиться уважительно относиться к позиции другого, пытаться договариваться. </w:t>
      </w:r>
    </w:p>
    <w:p w14:paraId="556015D1" w14:textId="77777777" w:rsidR="00DA44EE" w:rsidRPr="00DA44EE" w:rsidRDefault="00DA44EE" w:rsidP="00DA44EE">
      <w:pPr>
        <w:widowControl/>
        <w:autoSpaceDE/>
        <w:autoSpaceDN/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Предметными результатами изучения курса «Окружающий мир» в 4 классе являются следующие умения </w:t>
      </w:r>
    </w:p>
    <w:p w14:paraId="6231C6C5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В результате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изучения раздела «Человек и природа»</w:t>
      </w: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обучающиеся 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научатся: </w:t>
      </w:r>
    </w:p>
    <w:p w14:paraId="2AA35739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-находить на карте природные зоны России, свой регион, главный город своего региона; </w:t>
      </w:r>
    </w:p>
    <w:p w14:paraId="5755EF83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-читать уловные обозначения карт (условные обозначения природных зон, знаки поверхностей и водоемов, полезных ископаемых); </w:t>
      </w:r>
    </w:p>
    <w:p w14:paraId="16D24B36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-использовать готовые модели (глобус Земли, модель Солнечной системы) и иллюстрации учебника для объяснения причин смены дня и ночи, смены времен года; -находить общие и отличительные признаки природных зон России (климат, растительный и животный мир, особенности труда и быта людей, положительное и -отрицательное влияния деятельности человека на природу); </w:t>
      </w:r>
    </w:p>
    <w:p w14:paraId="1C9C0932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 </w:t>
      </w:r>
    </w:p>
    <w:p w14:paraId="29198DF2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-описывать на основе предложенного или самостоятельно составленного плана природную зону своего края (региона), называть его заповедные места; -понимать необходимость посильного участия в охране природы родного края; </w:t>
      </w:r>
    </w:p>
    <w:p w14:paraId="54673B07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-называть системы органов человека (костная и мышечная системы, нервная система, пищеварительная, дыхательная, система кровообращения, мочевая система); -характеризовать основные функции систем органов человека; </w:t>
      </w:r>
    </w:p>
    <w:p w14:paraId="17506BA3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-измерять температуру тела, вес и рост человека; </w:t>
      </w:r>
    </w:p>
    <w:p w14:paraId="033E1BDE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-понимать необходимость использования знания о строении и функционировании организма человека для сохранения и укрепления своего здоровья, для -соблюдения правил гигиены систем органов, правил безопасного поведения на природе; </w:t>
      </w:r>
    </w:p>
    <w:p w14:paraId="00BFCA5A" w14:textId="77777777" w:rsidR="00DA44EE" w:rsidRPr="00DA44EE" w:rsidRDefault="00DA44EE" w:rsidP="00DA44EE">
      <w:pPr>
        <w:widowControl/>
        <w:tabs>
          <w:tab w:val="left" w:pos="284"/>
        </w:tabs>
        <w:autoSpaceDE/>
        <w:autoSpaceDN/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 </w:t>
      </w:r>
    </w:p>
    <w:p w14:paraId="58C282BD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-характеризовать правила первой помощи при несчастных случаях. </w:t>
      </w:r>
    </w:p>
    <w:p w14:paraId="391E654C" w14:textId="77777777" w:rsidR="00DA44EE" w:rsidRPr="00DA44EE" w:rsidRDefault="00DA44EE" w:rsidP="00DA44EE">
      <w:pPr>
        <w:widowControl/>
        <w:autoSpaceDE/>
        <w:autoSpaceDN/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Обучающиеся получат возможность научиться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14:paraId="5E20D6C5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 </w:t>
      </w:r>
    </w:p>
    <w:p w14:paraId="2CDC2C51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</w:p>
    <w:p w14:paraId="159CF6B8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-выбирать оптимальные формы поведения на основе изученных правил о безопасности. </w:t>
      </w:r>
    </w:p>
    <w:p w14:paraId="41B1BBC6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В результате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изучения раздела «Человек и общество»</w:t>
      </w: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обучающиеся 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научатся</w:t>
      </w: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: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14:paraId="5A7D66FB" w14:textId="77777777" w:rsidR="00DA44EE" w:rsidRPr="00DA44EE" w:rsidRDefault="00DA44EE" w:rsidP="00DA44EE">
      <w:pPr>
        <w:widowControl/>
        <w:autoSpaceDE/>
        <w:autoSpaceDN/>
        <w:spacing w:after="42" w:line="235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 цветовых полос и цвета флага); </w:t>
      </w:r>
    </w:p>
    <w:p w14:paraId="17E49309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-самостоятельно работать с текстом, иллюстрациями, словарем учебника в условиях коллективной работы; </w:t>
      </w:r>
    </w:p>
    <w:p w14:paraId="36E990AB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-обмениваться сведениями, полученными из источников массовой информации, о событиях страны, участником которых является глава государства - президент Российской Федерации; </w:t>
      </w:r>
    </w:p>
    <w:p w14:paraId="395FC624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-готовить небольшие сообщения о Конституции -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 </w:t>
      </w:r>
    </w:p>
    <w:p w14:paraId="2A411AA3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-находить на политико-административной карте России местоположение своего края; </w:t>
      </w:r>
    </w:p>
    <w:p w14:paraId="1EA7A49A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-работать с глобусом и картой: показывать территорию России, ее сухопутные и морские границы; столицы государств, граничащих с Россией; </w:t>
      </w:r>
    </w:p>
    <w:p w14:paraId="20626311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-пересказывать своими словами тексты из учебника о событиях, связанных с историей Отечества; </w:t>
      </w:r>
    </w:p>
    <w:p w14:paraId="797F42B6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-называть, сопоставляя с изученным историческим событием, имена выдающихся людей разных эпох; </w:t>
      </w:r>
    </w:p>
    <w:p w14:paraId="222F4185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-определять последовательность исторических событий на «ленте времени»; </w:t>
      </w:r>
    </w:p>
    <w:p w14:paraId="09F15978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-находить на «ленте времени» такие исторические события, как крещение Руси, основание Москвы, основание Санкт-Петербурга; </w:t>
      </w:r>
    </w:p>
    <w:p w14:paraId="0B021562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-рассказывать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огонь на могиле Неизвестного солдата у Кремлевской стены; памятник Юрию Гагарину - первому космонавту нашей планеты, монумент «Спутник» на проспекте Мира, монумент «Покорителям космоса», аллея Героев-космонавтов; фонтан «Дружба народов»); </w:t>
      </w:r>
    </w:p>
    <w:p w14:paraId="69FAFA56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         -обсуждать особенности изученных стран мира (название, расположение на карте, столица, главные достопримечательности); -рассказывать об особенностях труда людей родного края, о народных промыслах. </w:t>
      </w:r>
    </w:p>
    <w:p w14:paraId="5C6295C0" w14:textId="77777777" w:rsidR="00DA44EE" w:rsidRPr="00DA44EE" w:rsidRDefault="00DA44EE" w:rsidP="00DA44EE">
      <w:pPr>
        <w:widowControl/>
        <w:autoSpaceDE/>
        <w:autoSpaceDN/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Обучающиеся получат возможность научиться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14:paraId="4D17BECA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-составить представление о единстве духовно-нравственного смысла всех традиционных религий и различиях в обрядовой практике; -определять часовой пояс своего края; </w:t>
      </w:r>
    </w:p>
    <w:p w14:paraId="22FF35A2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-находить дополнительную информацию о прошлом родного края в Интернете, в краеведческом музее, из бесед со взрослыми; -собирать материал и составлять портфолио о родном крае (места исторических событий, памятники истории культуры родного края). </w:t>
      </w:r>
    </w:p>
    <w:p w14:paraId="33B9510F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В результате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изучения раздела «Правила безопасного поведения»</w:t>
      </w: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обучающиеся научатся: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14:paraId="676771AE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-понимать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соприкосновение с животными в воде); </w:t>
      </w:r>
    </w:p>
    <w:p w14:paraId="06811A20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-понимать необходимость соблюдения правил безопасного поведения во время прогулок в лес, в парк, на луг; </w:t>
      </w:r>
    </w:p>
    <w:p w14:paraId="21D3DF0C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-понимать необходимость соблюдать правила безопасного поведения во время приема пищи; </w:t>
      </w:r>
    </w:p>
    <w:p w14:paraId="58208349" w14:textId="77777777" w:rsidR="00DA44EE" w:rsidRPr="00DA44EE" w:rsidRDefault="00DA44EE" w:rsidP="00DA44EE">
      <w:pPr>
        <w:widowControl/>
        <w:autoSpaceDE/>
        <w:autoSpaceDN/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-понимать необходимость сохранения своего физического и нравственного здоровья (курение, наркотики, громкая музыка, нежелание при  необходимости носить очки и др.). </w:t>
      </w:r>
    </w:p>
    <w:p w14:paraId="72595CA3" w14:textId="77777777" w:rsidR="00DA44EE" w:rsidRPr="00DA44EE" w:rsidRDefault="00DA44EE" w:rsidP="00DA44EE">
      <w:pPr>
        <w:widowControl/>
        <w:autoSpaceDE/>
        <w:autoSpaceDN/>
        <w:spacing w:after="42" w:line="235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Обучающиеся получат возможность научиться: </w:t>
      </w:r>
    </w:p>
    <w:p w14:paraId="6943C03D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-соблюдать правила безопасного поведения во время летнего отдыха (предупреждение: солнечного удара, ожога кожи, несчастных случаев в воде или вблизи воды во время шторма, прилива; соприкосновения с животными и т.д.); </w:t>
      </w:r>
    </w:p>
    <w:p w14:paraId="6732DB12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-соблюдать правила экологического поведения во время прогулок в лес, в парк, на луг; </w:t>
      </w:r>
    </w:p>
    <w:p w14:paraId="250B257F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-соблюдать правила безопасного поведения во время приема пищи; </w:t>
      </w:r>
    </w:p>
    <w:p w14:paraId="37AA3874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-заботиться о здоровье и безопасности окружающих людей, сохранять свое физическое и нравственное здоровье. </w:t>
      </w:r>
    </w:p>
    <w:p w14:paraId="18448047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6F9D7DF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9DB42B5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B9AD22D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D7DD992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0108BFC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5D70323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4A01F39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DDA8873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3B18D34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D82CD2B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E05DD30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20349F0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3384B4F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1AE0EB6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D771D02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DA094BF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47724A7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9C5D629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5B5C546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95DFB3B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57BB004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51C8264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Таблица тематического распределения количества часов</w:t>
      </w:r>
    </w:p>
    <w:p w14:paraId="51C2F066" w14:textId="77777777" w:rsidR="00DA44EE" w:rsidRPr="00DA44EE" w:rsidRDefault="00DA44EE" w:rsidP="00DA44EE">
      <w:pPr>
        <w:widowControl/>
        <w:autoSpaceDE/>
        <w:autoSpaceDN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Style w:val="TableGrid"/>
        <w:tblW w:w="8508" w:type="dxa"/>
        <w:tblInd w:w="3323" w:type="dxa"/>
        <w:tblCellMar>
          <w:left w:w="105" w:type="dxa"/>
          <w:right w:w="190" w:type="dxa"/>
        </w:tblCellMar>
        <w:tblLook w:val="04A0" w:firstRow="1" w:lastRow="0" w:firstColumn="1" w:lastColumn="0" w:noHBand="0" w:noVBand="1"/>
      </w:tblPr>
      <w:tblGrid>
        <w:gridCol w:w="855"/>
        <w:gridCol w:w="4817"/>
        <w:gridCol w:w="2836"/>
      </w:tblGrid>
      <w:tr w:rsidR="00DA44EE" w:rsidRPr="00DA44EE" w14:paraId="67775E89" w14:textId="77777777" w:rsidTr="006610CB">
        <w:trPr>
          <w:trHeight w:val="5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D4A21" w14:textId="77777777" w:rsidR="00DA44EE" w:rsidRPr="00DA44EE" w:rsidRDefault="00DA44EE" w:rsidP="00DA44EE">
            <w:pPr>
              <w:spacing w:after="37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D619BFE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A4E78" w14:textId="77777777" w:rsidR="00DA44EE" w:rsidRPr="00DA44EE" w:rsidRDefault="00DA44EE" w:rsidP="00DA44EE">
            <w:pPr>
              <w:spacing w:after="45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4911A5A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Разделы, темы.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CB07B" w14:textId="77777777" w:rsidR="00DA44EE" w:rsidRPr="00DA44EE" w:rsidRDefault="00DA44EE" w:rsidP="00DA44EE">
            <w:pPr>
              <w:spacing w:after="42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4FB4AF4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Часы </w:t>
            </w:r>
          </w:p>
        </w:tc>
      </w:tr>
      <w:tr w:rsidR="00DA44EE" w:rsidRPr="00DA44EE" w14:paraId="2AC9FC1F" w14:textId="77777777" w:rsidTr="006610CB">
        <w:trPr>
          <w:trHeight w:val="265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29D30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51818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A52DE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45 </w:t>
            </w:r>
          </w:p>
        </w:tc>
      </w:tr>
      <w:tr w:rsidR="00DA44EE" w:rsidRPr="00DA44EE" w14:paraId="1DBE22A1" w14:textId="77777777" w:rsidTr="006610CB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9F347" w14:textId="77777777" w:rsidR="00DA44EE" w:rsidRPr="00DA44EE" w:rsidRDefault="00DA44EE" w:rsidP="00DA44EE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69F3E" w14:textId="77777777" w:rsidR="00DA44EE" w:rsidRPr="00DA44EE" w:rsidRDefault="00DA44EE" w:rsidP="00DA44EE">
            <w:pPr>
              <w:spacing w:after="16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Земля – планета Солнечной системы.  </w:t>
            </w: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Җир-Кояш системасы планетасы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7ED0F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DA44EE" w:rsidRPr="00DA44EE" w14:paraId="702E3C10" w14:textId="77777777" w:rsidTr="006610CB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34D96" w14:textId="77777777" w:rsidR="00DA44EE" w:rsidRPr="00DA44EE" w:rsidRDefault="00DA44EE" w:rsidP="00DA44EE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437D5" w14:textId="77777777" w:rsidR="00DA44EE" w:rsidRPr="00DA44EE" w:rsidRDefault="00DA44EE" w:rsidP="00DA44EE">
            <w:pPr>
              <w:spacing w:after="45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Путешествие по природным зонам России. </w:t>
            </w:r>
          </w:p>
          <w:p w14:paraId="3BDE8CAB" w14:textId="77777777" w:rsidR="00DA44EE" w:rsidRPr="00DA44EE" w:rsidRDefault="00DA44EE" w:rsidP="00DA44EE">
            <w:pPr>
              <w:spacing w:after="16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Россиянең табигый зоналары буйлап сәяхәт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74EFD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</w:tr>
      <w:tr w:rsidR="00DA44EE" w:rsidRPr="00DA44EE" w14:paraId="5A667EE7" w14:textId="77777777" w:rsidTr="006610CB">
        <w:trPr>
          <w:trHeight w:val="5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33131" w14:textId="77777777" w:rsidR="00DA44EE" w:rsidRPr="00DA44EE" w:rsidRDefault="00DA44EE" w:rsidP="00DA44EE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2F68C" w14:textId="77777777" w:rsidR="00DA44EE" w:rsidRPr="00DA44EE" w:rsidRDefault="00DA44EE" w:rsidP="00DA44EE">
            <w:pPr>
              <w:spacing w:after="41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- часть великой России</w:t>
            </w: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. </w:t>
            </w:r>
          </w:p>
          <w:p w14:paraId="2AF93938" w14:textId="77777777" w:rsidR="00DA44EE" w:rsidRPr="00DA44EE" w:rsidRDefault="00DA44EE" w:rsidP="00DA44EE">
            <w:pPr>
              <w:spacing w:after="16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Туган төбәк -бөек Россиянең бер өлеше</w:t>
            </w: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4E373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DA44EE" w:rsidRPr="00DA44EE" w14:paraId="4DDA5766" w14:textId="77777777" w:rsidTr="006610CB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F52BD" w14:textId="77777777" w:rsidR="00DA44EE" w:rsidRPr="00DA44EE" w:rsidRDefault="00DA44EE" w:rsidP="00DA44EE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5E8F0" w14:textId="77777777" w:rsidR="00DA44EE" w:rsidRPr="00DA44EE" w:rsidRDefault="00DA44EE" w:rsidP="00DA44EE">
            <w:pPr>
              <w:spacing w:after="4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Человеческий организм.   </w:t>
            </w:r>
          </w:p>
          <w:p w14:paraId="2AB61595" w14:textId="77777777" w:rsidR="00DA44EE" w:rsidRPr="00DA44EE" w:rsidRDefault="00DA44EE" w:rsidP="00DA44EE">
            <w:pPr>
              <w:spacing w:after="16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Кеше организмы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6B92A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</w:tr>
      <w:tr w:rsidR="00DA44EE" w:rsidRPr="00DA44EE" w14:paraId="32485185" w14:textId="77777777" w:rsidTr="006610CB">
        <w:trPr>
          <w:trHeight w:val="5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7C769" w14:textId="77777777" w:rsidR="00DA44EE" w:rsidRPr="00DA44EE" w:rsidRDefault="00DA44EE" w:rsidP="00DA44EE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9DB70" w14:textId="77777777" w:rsidR="00DA44EE" w:rsidRPr="00DA44EE" w:rsidRDefault="00DA44EE" w:rsidP="00DA44EE">
            <w:pPr>
              <w:spacing w:after="44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Изучаем органы чувств.   </w:t>
            </w:r>
          </w:p>
          <w:p w14:paraId="69B43EC9" w14:textId="77777777" w:rsidR="00DA44EE" w:rsidRPr="00DA44EE" w:rsidRDefault="00DA44EE" w:rsidP="00DA44EE">
            <w:pPr>
              <w:spacing w:after="16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Сизү әгъзаларын өйрәнәбез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9A2D3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DA44EE" w:rsidRPr="00DA44EE" w14:paraId="4F2569C4" w14:textId="77777777" w:rsidTr="006610CB">
        <w:trPr>
          <w:trHeight w:val="26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C1F21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2F73A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общество.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3356E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23 </w:t>
            </w:r>
          </w:p>
        </w:tc>
      </w:tr>
      <w:tr w:rsidR="00DA44EE" w:rsidRPr="00DA44EE" w14:paraId="46374A4B" w14:textId="77777777" w:rsidTr="006610CB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775DE" w14:textId="77777777" w:rsidR="00DA44EE" w:rsidRPr="00DA44EE" w:rsidRDefault="00DA44EE" w:rsidP="00DA44EE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1B48A" w14:textId="77777777" w:rsidR="00DA44EE" w:rsidRPr="00DA44EE" w:rsidRDefault="00DA44EE" w:rsidP="00DA44EE">
            <w:pPr>
              <w:spacing w:after="160" w:line="276" w:lineRule="auto"/>
              <w:ind w:right="2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Отечества.  </w:t>
            </w: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Ватан тарихы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80BBD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DA44EE" w:rsidRPr="00DA44EE" w14:paraId="7A1916DA" w14:textId="77777777" w:rsidTr="006610CB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A0A05" w14:textId="77777777" w:rsidR="00DA44EE" w:rsidRPr="00DA44EE" w:rsidRDefault="00DA44EE" w:rsidP="00DA44EE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F3570" w14:textId="77777777" w:rsidR="00DA44EE" w:rsidRPr="00DA44EE" w:rsidRDefault="00DA44EE" w:rsidP="00DA44EE">
            <w:pPr>
              <w:spacing w:after="160" w:line="276" w:lineRule="auto"/>
              <w:ind w:right="8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Путешествие по странам мира.  </w:t>
            </w: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Дөнья илләре буйлап сәяхәт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1D86F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DA44EE" w:rsidRPr="00DA44EE" w14:paraId="54F51921" w14:textId="77777777" w:rsidTr="006610CB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EA534" w14:textId="77777777" w:rsidR="00DA44EE" w:rsidRPr="00DA44EE" w:rsidRDefault="00DA44EE" w:rsidP="00DA44EE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4870C" w14:textId="77777777" w:rsidR="00DA44EE" w:rsidRPr="00DA44EE" w:rsidRDefault="00DA44EE" w:rsidP="00DA44EE">
            <w:pPr>
              <w:spacing w:after="160" w:line="276" w:lineRule="auto"/>
              <w:ind w:right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как летопись истории России.  </w:t>
            </w: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Мәскәү- Россия тарихы елъязмасы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D91F4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DA44EE" w:rsidRPr="00DA44EE" w14:paraId="6AE4C5D1" w14:textId="77777777" w:rsidTr="006610CB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1D882" w14:textId="77777777" w:rsidR="00DA44EE" w:rsidRPr="00DA44EE" w:rsidRDefault="00DA44EE" w:rsidP="00DA44EE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BE50A" w14:textId="77777777" w:rsidR="00DA44EE" w:rsidRPr="00DA44EE" w:rsidRDefault="00DA44EE" w:rsidP="00DA44EE">
            <w:pPr>
              <w:spacing w:after="41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 – граждане России. </w:t>
            </w:r>
          </w:p>
          <w:p w14:paraId="603EAD76" w14:textId="77777777" w:rsidR="00DA44EE" w:rsidRPr="00DA44EE" w:rsidRDefault="00DA44EE" w:rsidP="00DA44EE">
            <w:pPr>
              <w:spacing w:after="16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Без- Россия гражданнары</w:t>
            </w: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1793B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DA44EE" w:rsidRPr="00DA44EE" w14:paraId="346ED016" w14:textId="77777777" w:rsidTr="006610CB">
        <w:trPr>
          <w:trHeight w:val="26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85C6A7" w14:textId="77777777" w:rsidR="00DA44EE" w:rsidRPr="00DA44EE" w:rsidRDefault="00DA44EE" w:rsidP="00DA44EE">
            <w:pPr>
              <w:spacing w:after="16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22EBE1" w14:textId="77777777" w:rsidR="00DA44EE" w:rsidRPr="00DA44EE" w:rsidRDefault="00DA44EE" w:rsidP="00DA44EE">
            <w:pPr>
              <w:spacing w:after="160" w:line="276" w:lineRule="auto"/>
              <w:ind w:left="15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FF034" w14:textId="77777777" w:rsidR="00DA44EE" w:rsidRPr="00DA44EE" w:rsidRDefault="00DA44EE" w:rsidP="00DA44EE">
            <w:pPr>
              <w:spacing w:after="16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68 </w:t>
            </w:r>
          </w:p>
        </w:tc>
      </w:tr>
    </w:tbl>
    <w:p w14:paraId="1A31A3A0" w14:textId="77777777" w:rsidR="00DA44EE" w:rsidRPr="00DA44EE" w:rsidRDefault="00DA44EE" w:rsidP="00DA44EE">
      <w:pPr>
        <w:widowControl/>
        <w:autoSpaceDE/>
        <w:autoSpaceDN/>
        <w:spacing w:after="119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D5EFD79" w14:textId="77777777" w:rsidR="00DA44EE" w:rsidRPr="00DA44EE" w:rsidRDefault="00DA44EE" w:rsidP="00DA44EE">
      <w:pPr>
        <w:widowControl/>
        <w:autoSpaceDE/>
        <w:autoSpaceDN/>
        <w:spacing w:after="119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02F0EAE" w14:textId="77777777" w:rsidR="00DA44EE" w:rsidRPr="00DA44EE" w:rsidRDefault="00DA44EE" w:rsidP="00DA44EE">
      <w:pPr>
        <w:widowControl/>
        <w:autoSpaceDE/>
        <w:autoSpaceDN/>
        <w:spacing w:after="119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8530FA3" w14:textId="77777777" w:rsidR="00DA44EE" w:rsidRPr="00DA44EE" w:rsidRDefault="00DA44EE" w:rsidP="00DA44EE">
      <w:pPr>
        <w:widowControl/>
        <w:autoSpaceDE/>
        <w:autoSpaceDN/>
        <w:spacing w:after="119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58BC5AB" w14:textId="77777777" w:rsidR="00DA44EE" w:rsidRPr="00DA44EE" w:rsidRDefault="00DA44EE" w:rsidP="00DA44EE">
      <w:pPr>
        <w:widowControl/>
        <w:autoSpaceDE/>
        <w:autoSpaceDN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</w:p>
    <w:p w14:paraId="6E2B08B6" w14:textId="77777777" w:rsidR="00DA44EE" w:rsidRPr="00DA44EE" w:rsidRDefault="00DA44EE" w:rsidP="00DA44EE">
      <w:pPr>
        <w:widowControl/>
        <w:autoSpaceDE/>
        <w:autoSpaceDN/>
        <w:spacing w:after="45"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Содержание учебного предмета «Окружающий мир» (68 часов)</w:t>
      </w:r>
    </w:p>
    <w:p w14:paraId="03FA14EC" w14:textId="77777777" w:rsidR="00DA44EE" w:rsidRPr="00DA44EE" w:rsidRDefault="00DA44EE" w:rsidP="00DA44EE">
      <w:pPr>
        <w:widowControl/>
        <w:autoSpaceDE/>
        <w:autoSpaceDN/>
        <w:spacing w:after="33" w:line="237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Человек и природа (45ч) </w:t>
      </w:r>
    </w:p>
    <w:p w14:paraId="2C015D4E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 </w:t>
      </w:r>
    </w:p>
    <w:p w14:paraId="4B653C52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 </w:t>
      </w:r>
    </w:p>
    <w:p w14:paraId="05C7FE78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 </w:t>
      </w:r>
    </w:p>
    <w:p w14:paraId="6479EB8D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Родной край-часть великой России. Карта родного края. Полезные ископаемые. Поверхность и водоемы родного края. Растительный и животный мир края. </w:t>
      </w:r>
    </w:p>
    <w:p w14:paraId="344E75A3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Заповедные места. Посильное участие в охране природы родного края. Московское время, часовые пояса. </w:t>
      </w:r>
    </w:p>
    <w:p w14:paraId="4103B9E5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чувств в жизнедеятельности организма. Гигиена систем органов. </w:t>
      </w:r>
    </w:p>
    <w:p w14:paraId="46FF4B33" w14:textId="77777777" w:rsidR="00DA44EE" w:rsidRPr="00DA44EE" w:rsidRDefault="00DA44EE" w:rsidP="00DA44EE">
      <w:pPr>
        <w:widowControl/>
        <w:autoSpaceDE/>
        <w:autoSpaceDN/>
        <w:spacing w:after="33" w:line="237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Человек и общество (23ч) </w:t>
      </w:r>
    </w:p>
    <w:p w14:paraId="4AF4C888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  Наша родина- Россия. Российская Федерация. Государственная символика Российской Федерации: Государственный герб России, Государственный флаг </w:t>
      </w:r>
    </w:p>
    <w:p w14:paraId="2BBDDD8D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России, Государственный гимн России. Конституция-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значения- Москва, Санкт- Петербург, автономный округ, Еврейская автономная область) в Парламенте страны как представитель интересов региона. </w:t>
      </w:r>
    </w:p>
    <w:p w14:paraId="2DE94364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Россия- многонациональная страна. Народы, населяющие Россию. Русский язык- государственный язык Российской Федерации. Родной край- часть великой России. Родной город (село, поселок), регион (область, край, республика). Название. Расположение края на политико- административной карте России. </w:t>
      </w:r>
    </w:p>
    <w:p w14:paraId="68CB0CA5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Карта родного края. Особенности труда людей родного края (добыча полезных ископаемых, растениеводство, животноводство). Народные промыслы. </w:t>
      </w:r>
    </w:p>
    <w:p w14:paraId="50B1146B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 </w:t>
      </w:r>
    </w:p>
    <w:p w14:paraId="34693E17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 </w:t>
      </w:r>
    </w:p>
    <w:p w14:paraId="447FBD70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Терроризм- международная опасность (США, г.Нью-Йорк, 11 сентября 2001г.; Россия, г.Беслан, 3 сентября 2004 г.). </w:t>
      </w:r>
    </w:p>
    <w:p w14:paraId="73935DA8" w14:textId="77777777" w:rsidR="00DA44EE" w:rsidRPr="00DA44EE" w:rsidRDefault="00DA44EE" w:rsidP="00DA44EE">
      <w:pPr>
        <w:widowControl/>
        <w:autoSpaceDE/>
        <w:autoSpaceDN/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из «варяг в греки» (IX-XI вв.). Крещение Руси (988г). первый на Руси свод законов «Русская правда» (памятник законодательства XI- XII вв.),основание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Святославович-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гг.). московская Русь: основание Москвы (1147 г.), князь Юрий Долгорукий (1090-е -1157 гг.). </w:t>
      </w:r>
    </w:p>
    <w:p w14:paraId="777CEC6A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Первые московские князья (период правления): Иван Калита (1325-1340 гг.), Дмитрий Донской (1359-1389). </w:t>
      </w:r>
    </w:p>
    <w:p w14:paraId="0E869E6A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Традиционные российские религии. Вера в единого бога и сохранение традиционной обрядовости. Древние времена-времена многобожия (вера а силу природы). Отличия народов друг от друга (исторические, культурные, духовные, языковые). Народы, верующие в единого бога: христиане (Бог-Богочеловек Иисус Христос), мусульмане  (Аллах- духовная власть и сила), буддисты (Будда- духовная связь всех проявлений жизни). </w:t>
      </w:r>
    </w:p>
    <w:p w14:paraId="5D77FE61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ноября- День народного единства: борьба Российского государства с иноземными захватчиками в начале XVII в.,) ; </w:t>
      </w:r>
    </w:p>
    <w:p w14:paraId="5F66C014" w14:textId="77777777" w:rsidR="00DA44EE" w:rsidRPr="00DA44EE" w:rsidRDefault="00DA44EE" w:rsidP="00DA44EE">
      <w:pPr>
        <w:widowControl/>
        <w:autoSpaceDE/>
        <w:autoSpaceDN/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Триумфальная арка, музей- 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проспектов; памятник Юрию Гагарину- первому космонавту планеты Земля, монумент «Спутник» на проспекте Мира, монумент «Покорителям космоса», аллея Героев –космонавтов ; фонтан «Дружба народов». </w:t>
      </w:r>
    </w:p>
    <w:p w14:paraId="03E3AE3D" w14:textId="77777777" w:rsidR="00DA44EE" w:rsidRPr="00DA44EE" w:rsidRDefault="00DA44EE" w:rsidP="00DA44EE">
      <w:pPr>
        <w:widowControl/>
        <w:autoSpaceDE/>
        <w:autoSpaceDN/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Правила безопасного поведения  </w:t>
      </w:r>
      <w:r w:rsidRPr="00DA44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 w:eastAsia="ru-RU"/>
        </w:rPr>
        <w:t xml:space="preserve">(Содержание этого блока изучается по мере изучения двух первых блоков, вследствие чего отдельные часы на изучение не выделены.) 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Соблюдения правил безопасного поведения  у водоема. Соблюдения правил безопасного поведения во время прогулок в </w:t>
      </w:r>
      <w:r w:rsidRPr="00DA44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лес, в парк, на луг. Соблюдения правил безопасного поведения во время приема пищи. Соблюдения правил дорожного движения. Соблюдения правил безопасного поведения на железной дороге. 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 Оказание первой помощи. </w:t>
      </w:r>
    </w:p>
    <w:p w14:paraId="50A00E03" w14:textId="77777777" w:rsidR="00DA44EE" w:rsidRPr="00DA44EE" w:rsidRDefault="00DA44EE" w:rsidP="00DA44EE">
      <w:pPr>
        <w:widowControl/>
        <w:autoSpaceDE/>
        <w:autoSpaceDN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</w:p>
    <w:p w14:paraId="2746573E" w14:textId="77777777" w:rsidR="00DA44EE" w:rsidRPr="00DA44EE" w:rsidRDefault="00DA44EE" w:rsidP="00DA44EE">
      <w:pPr>
        <w:widowControl/>
        <w:autoSpaceDE/>
        <w:autoSpaceDN/>
        <w:ind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44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</w:p>
    <w:p w14:paraId="508DAA4F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9355"/>
        <w:gridCol w:w="2062"/>
      </w:tblGrid>
      <w:tr w:rsidR="00DA44EE" w:rsidRPr="00DA44EE" w14:paraId="22B05D01" w14:textId="77777777" w:rsidTr="006610CB">
        <w:tc>
          <w:tcPr>
            <w:tcW w:w="959" w:type="dxa"/>
          </w:tcPr>
          <w:p w14:paraId="65CB68CC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jc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№ </w:t>
            </w:r>
          </w:p>
          <w:p w14:paraId="47803A9E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977" w:type="dxa"/>
          </w:tcPr>
          <w:p w14:paraId="1D559771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Тема раздела</w:t>
            </w:r>
          </w:p>
        </w:tc>
        <w:tc>
          <w:tcPr>
            <w:tcW w:w="9355" w:type="dxa"/>
          </w:tcPr>
          <w:p w14:paraId="779F8DEF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062" w:type="dxa"/>
          </w:tcPr>
          <w:p w14:paraId="3F14F965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Кол-во часов</w:t>
            </w:r>
          </w:p>
        </w:tc>
      </w:tr>
      <w:tr w:rsidR="00DA44EE" w:rsidRPr="00DA44EE" w14:paraId="0ABEF436" w14:textId="77777777" w:rsidTr="006610CB">
        <w:tc>
          <w:tcPr>
            <w:tcW w:w="959" w:type="dxa"/>
          </w:tcPr>
          <w:p w14:paraId="62ECA383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B49C29D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Отечества</w:t>
            </w:r>
          </w:p>
        </w:tc>
        <w:tc>
          <w:tcPr>
            <w:tcW w:w="9355" w:type="dxa"/>
          </w:tcPr>
          <w:p w14:paraId="47BBDBB3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Неделя безопасности дорожного движения</w:t>
            </w:r>
          </w:p>
          <w:p w14:paraId="0CE833A1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</w:t>
            </w:r>
          </w:p>
        </w:tc>
        <w:tc>
          <w:tcPr>
            <w:tcW w:w="2062" w:type="dxa"/>
          </w:tcPr>
          <w:p w14:paraId="4311538C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</w:t>
            </w:r>
          </w:p>
        </w:tc>
      </w:tr>
      <w:tr w:rsidR="00DA44EE" w:rsidRPr="00DA44EE" w14:paraId="38DEFD48" w14:textId="77777777" w:rsidTr="006610CB">
        <w:tc>
          <w:tcPr>
            <w:tcW w:w="959" w:type="dxa"/>
          </w:tcPr>
          <w:p w14:paraId="5AAB60A1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7BA6F659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«Земля – планета Солнечной системы»</w:t>
            </w:r>
          </w:p>
        </w:tc>
        <w:tc>
          <w:tcPr>
            <w:tcW w:w="9355" w:type="dxa"/>
          </w:tcPr>
          <w:p w14:paraId="4F45A9D2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jc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Всероссийский урок «Экология и энергосбережение» в рамках Всероссийского фестиваля энергосбережения</w:t>
            </w:r>
          </w:p>
          <w:p w14:paraId="3E90AFEF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№Е" w:hAnsi="Times New Roman" w:cs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062" w:type="dxa"/>
          </w:tcPr>
          <w:p w14:paraId="4FBA4B13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</w:t>
            </w:r>
          </w:p>
        </w:tc>
      </w:tr>
      <w:tr w:rsidR="00DA44EE" w:rsidRPr="00DA44EE" w14:paraId="44C16F5E" w14:textId="77777777" w:rsidTr="006610CB">
        <w:tc>
          <w:tcPr>
            <w:tcW w:w="959" w:type="dxa"/>
          </w:tcPr>
          <w:p w14:paraId="5DA783C7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7E775436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«Путешествие по природным зонам России»</w:t>
            </w:r>
          </w:p>
        </w:tc>
        <w:tc>
          <w:tcPr>
            <w:tcW w:w="9355" w:type="dxa"/>
          </w:tcPr>
          <w:p w14:paraId="42E6A38A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Урок безопасности в сети интернет</w:t>
            </w:r>
          </w:p>
          <w:p w14:paraId="251CABCB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062" w:type="dxa"/>
          </w:tcPr>
          <w:p w14:paraId="57F7493C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6</w:t>
            </w:r>
          </w:p>
        </w:tc>
      </w:tr>
      <w:tr w:rsidR="00DA44EE" w:rsidRPr="00DA44EE" w14:paraId="34EF0AA6" w14:textId="77777777" w:rsidTr="006610CB">
        <w:tc>
          <w:tcPr>
            <w:tcW w:w="959" w:type="dxa"/>
          </w:tcPr>
          <w:p w14:paraId="4BDA4A8E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14:paraId="106B0886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7532B579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Музейный Урок- памяти</w:t>
            </w:r>
          </w:p>
          <w:p w14:paraId="3568D706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2062" w:type="dxa"/>
          </w:tcPr>
          <w:p w14:paraId="120DC298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55337AE2" w14:textId="77777777" w:rsidTr="006610CB">
        <w:tc>
          <w:tcPr>
            <w:tcW w:w="959" w:type="dxa"/>
          </w:tcPr>
          <w:p w14:paraId="51785C71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14:paraId="117F4899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5B10DE7C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Единый урок по безопасности дорожного движения на тему «Дорога из каникул в школу»</w:t>
            </w:r>
          </w:p>
          <w:p w14:paraId="31343123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№Е" w:hAnsi="Times New Roman" w:cs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062" w:type="dxa"/>
          </w:tcPr>
          <w:p w14:paraId="3A4DC962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0AA46EC0" w14:textId="77777777" w:rsidTr="006610CB">
        <w:tc>
          <w:tcPr>
            <w:tcW w:w="959" w:type="dxa"/>
          </w:tcPr>
          <w:p w14:paraId="32FE187A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14:paraId="58FDDB22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1DCC86E3" w14:textId="77777777" w:rsidR="00DA44EE" w:rsidRPr="00DA44EE" w:rsidRDefault="00DA44EE" w:rsidP="00DA44EE">
            <w:pPr>
              <w:keepNext/>
              <w:keepLines/>
              <w:tabs>
                <w:tab w:val="left" w:pos="189"/>
              </w:tabs>
              <w:suppressAutoHyphens/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слепых</w:t>
            </w:r>
          </w:p>
          <w:p w14:paraId="4A5F7CA5" w14:textId="77777777" w:rsidR="00DA44EE" w:rsidRPr="00DA44EE" w:rsidRDefault="00DA44EE" w:rsidP="00DA44EE">
            <w:pPr>
              <w:adjustRightInd w:val="0"/>
              <w:spacing w:after="160" w:line="259" w:lineRule="auto"/>
              <w:ind w:right="-1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C3D9909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2062" w:type="dxa"/>
          </w:tcPr>
          <w:p w14:paraId="7224D8F7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4A28E433" w14:textId="77777777" w:rsidTr="006610CB">
        <w:tc>
          <w:tcPr>
            <w:tcW w:w="959" w:type="dxa"/>
          </w:tcPr>
          <w:p w14:paraId="61396855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14:paraId="726461A3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1002A57A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Международный день толерантности</w:t>
            </w:r>
          </w:p>
          <w:p w14:paraId="5092E527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062" w:type="dxa"/>
          </w:tcPr>
          <w:p w14:paraId="2E6DECF9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12BDC503" w14:textId="77777777" w:rsidTr="006610CB">
        <w:tc>
          <w:tcPr>
            <w:tcW w:w="959" w:type="dxa"/>
          </w:tcPr>
          <w:p w14:paraId="1DC746E8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lastRenderedPageBreak/>
              <w:t>8</w:t>
            </w:r>
          </w:p>
          <w:p w14:paraId="00F7E59C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1305568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76495869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Урок «День правовой помощи детям»</w:t>
            </w:r>
          </w:p>
          <w:p w14:paraId="76D1B372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2062" w:type="dxa"/>
          </w:tcPr>
          <w:p w14:paraId="65DE0DA1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33D2EFE7" w14:textId="77777777" w:rsidTr="006610CB">
        <w:tc>
          <w:tcPr>
            <w:tcW w:w="959" w:type="dxa"/>
          </w:tcPr>
          <w:p w14:paraId="153BD0AB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14:paraId="32C0FC06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Родной край - часть великой России.</w:t>
            </w:r>
          </w:p>
        </w:tc>
        <w:tc>
          <w:tcPr>
            <w:tcW w:w="9355" w:type="dxa"/>
          </w:tcPr>
          <w:p w14:paraId="30914C18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День Конституции Российской Федерации</w:t>
            </w:r>
          </w:p>
          <w:p w14:paraId="51210D5C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2062" w:type="dxa"/>
          </w:tcPr>
          <w:p w14:paraId="7C0A57B0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2</w:t>
            </w:r>
          </w:p>
        </w:tc>
      </w:tr>
      <w:tr w:rsidR="00DA44EE" w:rsidRPr="00DA44EE" w14:paraId="7B6C7A7F" w14:textId="77777777" w:rsidTr="006610CB">
        <w:tc>
          <w:tcPr>
            <w:tcW w:w="959" w:type="dxa"/>
          </w:tcPr>
          <w:p w14:paraId="3E4A3939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14:paraId="40822469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5BBBAEC7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Урок гражданственности «Будущее России в твоих руках»</w:t>
            </w:r>
          </w:p>
          <w:p w14:paraId="4A2CF1F1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установление доверительных отношений между педагогическим работником </w:t>
            </w: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2062" w:type="dxa"/>
          </w:tcPr>
          <w:p w14:paraId="394A88BD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4A15F8E7" w14:textId="77777777" w:rsidTr="006610CB">
        <w:tc>
          <w:tcPr>
            <w:tcW w:w="959" w:type="dxa"/>
          </w:tcPr>
          <w:p w14:paraId="0BA4510D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14:paraId="39C61D64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Человеческий организм.</w:t>
            </w:r>
          </w:p>
        </w:tc>
        <w:tc>
          <w:tcPr>
            <w:tcW w:w="9355" w:type="dxa"/>
          </w:tcPr>
          <w:p w14:paraId="00624B9D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День российской науки</w:t>
            </w:r>
          </w:p>
          <w:p w14:paraId="55FB880C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2062" w:type="dxa"/>
          </w:tcPr>
          <w:p w14:paraId="2D9F0F2D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3</w:t>
            </w:r>
          </w:p>
        </w:tc>
      </w:tr>
      <w:tr w:rsidR="00DA44EE" w:rsidRPr="00DA44EE" w14:paraId="7842172E" w14:textId="77777777" w:rsidTr="006610CB">
        <w:tc>
          <w:tcPr>
            <w:tcW w:w="959" w:type="dxa"/>
          </w:tcPr>
          <w:p w14:paraId="47FAA1AA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14:paraId="7518D83D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552C8210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День памяти о россиянах, исполнивших служебный долг за пределами Отечества</w:t>
            </w:r>
          </w:p>
          <w:p w14:paraId="27867ADA" w14:textId="77777777" w:rsidR="00DA44EE" w:rsidRPr="00DA44EE" w:rsidRDefault="00DA44EE" w:rsidP="00DA44EE">
            <w:pPr>
              <w:adjustRightInd w:val="0"/>
              <w:spacing w:after="160" w:line="259" w:lineRule="auto"/>
              <w:ind w:right="-1"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6D23CB45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2062" w:type="dxa"/>
          </w:tcPr>
          <w:p w14:paraId="1139FA40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32416AFB" w14:textId="77777777" w:rsidTr="006610CB">
        <w:tc>
          <w:tcPr>
            <w:tcW w:w="959" w:type="dxa"/>
          </w:tcPr>
          <w:p w14:paraId="1A8026D1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14:paraId="415DD101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4727EC3A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День защитника Отечества</w:t>
            </w:r>
          </w:p>
          <w:p w14:paraId="619E573E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воспитательных возможностей содержания учебного предмета через 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062" w:type="dxa"/>
          </w:tcPr>
          <w:p w14:paraId="1285CE20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7B8984C1" w14:textId="77777777" w:rsidTr="006610CB">
        <w:tc>
          <w:tcPr>
            <w:tcW w:w="959" w:type="dxa"/>
          </w:tcPr>
          <w:p w14:paraId="12B1F25B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14:paraId="4FAB585C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Изучаем органы чувств.   </w:t>
            </w:r>
          </w:p>
        </w:tc>
        <w:tc>
          <w:tcPr>
            <w:tcW w:w="9355" w:type="dxa"/>
          </w:tcPr>
          <w:p w14:paraId="7B69B050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Всемирный день иммунитета</w:t>
            </w:r>
          </w:p>
          <w:p w14:paraId="209DE6AC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2062" w:type="dxa"/>
          </w:tcPr>
          <w:p w14:paraId="64A726D4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</w:t>
            </w:r>
          </w:p>
        </w:tc>
      </w:tr>
      <w:tr w:rsidR="00DA44EE" w:rsidRPr="00DA44EE" w14:paraId="5BF3E246" w14:textId="77777777" w:rsidTr="006610CB">
        <w:tc>
          <w:tcPr>
            <w:tcW w:w="959" w:type="dxa"/>
          </w:tcPr>
          <w:p w14:paraId="65B6D5F9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14:paraId="323BA705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Путешествие по странам мира.  </w:t>
            </w:r>
          </w:p>
        </w:tc>
        <w:tc>
          <w:tcPr>
            <w:tcW w:w="9355" w:type="dxa"/>
          </w:tcPr>
          <w:p w14:paraId="3583446E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День космонавтики. Гагаринский урок «Космос – это мы»</w:t>
            </w:r>
          </w:p>
          <w:p w14:paraId="07E51318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</w:t>
            </w:r>
          </w:p>
        </w:tc>
        <w:tc>
          <w:tcPr>
            <w:tcW w:w="2062" w:type="dxa"/>
          </w:tcPr>
          <w:p w14:paraId="7A1A3F1B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</w:t>
            </w:r>
          </w:p>
        </w:tc>
      </w:tr>
      <w:tr w:rsidR="00DA44EE" w:rsidRPr="00DA44EE" w14:paraId="7605782F" w14:textId="77777777" w:rsidTr="006610CB">
        <w:tc>
          <w:tcPr>
            <w:tcW w:w="959" w:type="dxa"/>
          </w:tcPr>
          <w:p w14:paraId="363C6DD3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14:paraId="474DFBB0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Москва как летопись истории России.  </w:t>
            </w:r>
          </w:p>
        </w:tc>
        <w:tc>
          <w:tcPr>
            <w:tcW w:w="9355" w:type="dxa"/>
          </w:tcPr>
          <w:p w14:paraId="15BD6615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Всероссийский открытый урок ОБЖ (день пожарной охраны)</w:t>
            </w:r>
          </w:p>
          <w:p w14:paraId="1E01F09F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2062" w:type="dxa"/>
          </w:tcPr>
          <w:p w14:paraId="4B78D80E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3</w:t>
            </w:r>
          </w:p>
        </w:tc>
      </w:tr>
      <w:tr w:rsidR="00DA44EE" w:rsidRPr="00DA44EE" w14:paraId="2255BC1A" w14:textId="77777777" w:rsidTr="006610CB">
        <w:tc>
          <w:tcPr>
            <w:tcW w:w="959" w:type="dxa"/>
          </w:tcPr>
          <w:p w14:paraId="4AE0A0E1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14:paraId="2688B0AE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64EECDFD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  <w:p w14:paraId="38614764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2062" w:type="dxa"/>
          </w:tcPr>
          <w:p w14:paraId="06FC9110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50BB7077" w14:textId="77777777" w:rsidTr="006610CB">
        <w:tc>
          <w:tcPr>
            <w:tcW w:w="959" w:type="dxa"/>
          </w:tcPr>
          <w:p w14:paraId="4E1DE824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14:paraId="6C5F9DD8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14:paraId="2B374F79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Международный день семьи</w:t>
            </w:r>
          </w:p>
          <w:p w14:paraId="03F08CEF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2062" w:type="dxa"/>
          </w:tcPr>
          <w:p w14:paraId="3E5B543D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A44EE" w:rsidRPr="00DA44EE" w14:paraId="70CB161A" w14:textId="77777777" w:rsidTr="006610CB">
        <w:tc>
          <w:tcPr>
            <w:tcW w:w="959" w:type="dxa"/>
          </w:tcPr>
          <w:p w14:paraId="41D669EF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7" w:type="dxa"/>
          </w:tcPr>
          <w:p w14:paraId="59AAD475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Мы – граждане России.</w:t>
            </w:r>
          </w:p>
        </w:tc>
        <w:tc>
          <w:tcPr>
            <w:tcW w:w="9355" w:type="dxa"/>
          </w:tcPr>
          <w:p w14:paraId="09A57628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День государственного флага Российской Федерации</w:t>
            </w:r>
          </w:p>
          <w:p w14:paraId="2BB2945B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DA44EE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2062" w:type="dxa"/>
          </w:tcPr>
          <w:p w14:paraId="7CF226E5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</w:t>
            </w:r>
          </w:p>
        </w:tc>
      </w:tr>
      <w:tr w:rsidR="00DA44EE" w:rsidRPr="00DA44EE" w14:paraId="6880F0AE" w14:textId="77777777" w:rsidTr="006610CB">
        <w:tc>
          <w:tcPr>
            <w:tcW w:w="959" w:type="dxa"/>
          </w:tcPr>
          <w:p w14:paraId="3A1BC77A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6C059AD" w14:textId="77777777" w:rsidR="00DA44EE" w:rsidRPr="00DA44EE" w:rsidRDefault="00DA44EE" w:rsidP="00DA44E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9355" w:type="dxa"/>
          </w:tcPr>
          <w:p w14:paraId="2C3D3131" w14:textId="77777777" w:rsidR="00DA44EE" w:rsidRPr="00DA44EE" w:rsidRDefault="00DA44EE" w:rsidP="00DA44EE">
            <w:pPr>
              <w:keepNext/>
              <w:keepLines/>
              <w:suppressAutoHyphens/>
              <w:spacing w:after="160" w:line="259" w:lineRule="auto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2062" w:type="dxa"/>
          </w:tcPr>
          <w:p w14:paraId="4294FB7E" w14:textId="77777777" w:rsidR="00DA44EE" w:rsidRPr="00DA44EE" w:rsidRDefault="00DA44EE" w:rsidP="00DA44E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19</w:t>
            </w:r>
          </w:p>
        </w:tc>
      </w:tr>
    </w:tbl>
    <w:p w14:paraId="359E303C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10AD2C4A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E88D917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42FD28C3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5119FC7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102B4E18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685F960E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360C7ECA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1868CDD9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7ADB5BB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2E218DBE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8477E73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49CAE61B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7EA7BF8" w14:textId="77777777" w:rsidR="00DA44EE" w:rsidRPr="00DA44EE" w:rsidRDefault="00DA44EE" w:rsidP="00DA44EE">
      <w:pPr>
        <w:widowControl/>
        <w:autoSpaceDE/>
        <w:autoSpaceDN/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DA44EE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p w14:paraId="49A28A9F" w14:textId="77777777" w:rsidR="00DA44EE" w:rsidRPr="00DA44EE" w:rsidRDefault="00DA44EE" w:rsidP="00DA44EE">
      <w:pPr>
        <w:widowControl/>
        <w:autoSpaceDE/>
        <w:autoSpaceDN/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5"/>
        <w:gridCol w:w="1134"/>
        <w:gridCol w:w="992"/>
      </w:tblGrid>
      <w:tr w:rsidR="00DA44EE" w:rsidRPr="00DA44EE" w14:paraId="1FB00AC1" w14:textId="77777777" w:rsidTr="006610CB">
        <w:trPr>
          <w:trHeight w:val="61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D212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003F45A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уро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E542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Раздел</w:t>
            </w:r>
          </w:p>
          <w:p w14:paraId="0384D02D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(на усмотрение учителя)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EE7F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2EB1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Сроки</w:t>
            </w:r>
          </w:p>
        </w:tc>
      </w:tr>
      <w:tr w:rsidR="00DA44EE" w:rsidRPr="00DA44EE" w14:paraId="37632A8E" w14:textId="77777777" w:rsidTr="006610CB">
        <w:trPr>
          <w:trHeight w:val="50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4868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A3C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2B7D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FE0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0A5C5872" w14:textId="77777777" w:rsidTr="006610CB">
        <w:trPr>
          <w:cantSplit/>
          <w:trHeight w:val="5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68AB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553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0AC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8542E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65398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</w:tr>
      <w:tr w:rsidR="00DA44EE" w:rsidRPr="00DA44EE" w14:paraId="249BF578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B893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AAD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История Отечества (7 часов)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6A0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Древние славяне. Борынгы славяннар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598D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22E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90C5E16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CD5F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61A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D04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Древняя Русь.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Борынгы Рус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3B3C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3CA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7C56F01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5666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49D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AAB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Крещение Руси.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Рус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ьны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чукындырылуы.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4B5A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99F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95651DE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55D4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F0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BEE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Борьба Руси с западными завоевателями.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Русьнең көнбатыш баскынчыларына каршы көрәше.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72B7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9A1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44EE" w:rsidRPr="00DA44EE" w14:paraId="1A3353F9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ADBB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B0F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630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Возникновение Москвы. Первые московские князья.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Мәскәү каласы барлыкка килү.  Мәскәүнең кенәзләре.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C9B5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F26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44EE" w:rsidRPr="00DA44EE" w14:paraId="68B53751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3E1D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6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998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Вера в единого бога и сохранение традиционной обрядовости. (Первое заседание клуба.)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Аллага ышану һәм тради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цион йолаларны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ң саклануы. </w:t>
            </w:r>
            <w:r w:rsidRPr="00DA44EE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  <w:t xml:space="preserve"> Входная контрольная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FE2E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34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E0BD425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096D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C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673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Обобщение по теме </w:t>
            </w:r>
            <w:r w:rsidRPr="00DA44EE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ru-RU"/>
              </w:rPr>
              <w:t>«История Отечества».</w:t>
            </w:r>
          </w:p>
          <w:p w14:paraId="0AE9F35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Проверочная работа по теме: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«История Отечества»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“Ватан тарихы” темасын йомгаклау. Тест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1 биремн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01CA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756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1BCF9ABB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8694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C55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«Земля – планета Солнечной системы» (4 часа)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71D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Солнечная система.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Кояш системасы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B6F9C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AA3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C5A2EAF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CBEF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4B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2BDD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Вращение Земли вокруг своей оси и ее движение вокруг Солнца.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Җирнең үз күчәре тирәсендә әйләнүе һәм аның Кояш тирәли хәрәкәте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94A6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C9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C57F060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B867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68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0DE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Природные зоны нашей страны.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Илебезнең табигый зоналары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DCA5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32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B7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0B93135A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7089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138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1BFA" w14:textId="77777777" w:rsidR="00DA44EE" w:rsidRPr="00DA44EE" w:rsidRDefault="00DA44EE" w:rsidP="00DA44EE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Обобщение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теме «Земля – планета Солнечной системы». (Готовимся к олимпиаде.)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“Җир-Кояш системасы планетасы”  темасын йомгаклау.</w:t>
            </w:r>
          </w:p>
          <w:p w14:paraId="01884D8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  <w:t>Проверочная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98FE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328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5D9DB293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20EA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73D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«Путешествие по природным зонам России» (13 часов)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003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Ледяная зона. Особенности неживой природы ледяной зоны. Растения ледяной зоны. (Второе заседание клуба.)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Боз зонасы. Боз зонасының терек булмаган табигатенә хас үзенчәлекләр. Боз зонасының үсемлекләре..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C9D2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32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B9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1BE17BF5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9FA0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7804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28D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Животные ледяной зоны. Арктика и человек. Арктика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һәм кеше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9AF7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32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C2A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00357DA7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2B50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69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CF6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Тундра. Тундра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6355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B2C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762E4679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2A0A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83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924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Тундра и человек. Охрана природной зоны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Тундра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һәм кеше. Табигый зоналарны саклау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8D3A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3B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49A6E49C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831F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1D2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E8F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Зона лесов. Растения зоны лесов.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Урманнар зонасы  үсемлекләре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FB02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6D2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5CE644BF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145C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F2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EC3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Животные зоны лесов. Роль леса в природе и жизни людей. Охрана природной зоны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 Урманнар зонасы  хайваннары. Табигатьтә  кеше тормышында урманнарның роле. Табигый зоналарны саклау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4C0C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5B5F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44EE" w:rsidRPr="00DA44EE" w14:paraId="602AD490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2955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627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5F1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Зона степей. Далалар зонасы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2331" w14:textId="77777777" w:rsidR="00DA44EE" w:rsidRPr="00DA44EE" w:rsidRDefault="00DA44EE" w:rsidP="00DA44EE">
            <w:pPr>
              <w:widowControl/>
              <w:autoSpaceDE/>
              <w:autoSpaceDN/>
              <w:spacing w:after="154" w:line="254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D1DD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2E3863D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8AE0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A92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786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Степь и человек. Охрана природной зоны. Дала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һәм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кеше.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Табигый зоналарны саклау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5146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D14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5E8A1AAF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9106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C3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B03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Зона пустынь. Чүлләр зонасы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CE9B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DDD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D485522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9CA3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D1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C93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Жизнь человека в пустыне. Охрана природной зоны.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Кешенең чүлдәге тормышы.  Табигый зоналарны саклау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C587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CA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B672965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DF7B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B5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4149" w14:textId="77777777" w:rsidR="00DA44EE" w:rsidRPr="00DA44EE" w:rsidRDefault="00DA44EE" w:rsidP="00DA44EE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Субтропическая зона. Природные условия субтропиков. Растения Черноморского побережья Кавказа. Субтроп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ик зона. 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Субтроп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икларның табигый шартлары. Кара диңгез буе үсемлекләр дөн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ьясы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6EB4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96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D29B32F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D445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26F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D20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Животный мир Черноморского побережья Кавказа. Отдых на Черноморском побережье.</w:t>
            </w:r>
          </w:p>
          <w:p w14:paraId="080F6F5F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Кавказның Кара  диңгез буе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3E6A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5D7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F07F3B1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162C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8D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B3E1" w14:textId="77777777" w:rsidR="00DA44EE" w:rsidRPr="00DA44EE" w:rsidRDefault="00DA44EE" w:rsidP="00DA44EE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по теме «Путешествие по природным зонам России». (Готовимся к олимпиаде.)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“Россиянең  табигый зоналары буйлап сәяхәт”  темасын йомгаклау.</w:t>
            </w:r>
          </w:p>
          <w:p w14:paraId="05BFA35F" w14:textId="77777777" w:rsidR="00DA44EE" w:rsidRPr="00DA44EE" w:rsidRDefault="00DA44EE" w:rsidP="00DA44EE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/>
              </w:rPr>
              <w:t xml:space="preserve">Проверочная работа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24D1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2D5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5C42B966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90A9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888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Родной край - часть великой России . Туган төбәк -бөек Россиянең бер өлеше (10 часов)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44F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Твой родной край.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Синең туган төбәгең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A27A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C6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4FF61C5F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6C6E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A6D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F6B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Московское время, часовые пояса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Мәскәү вакыты, сәгат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ь пояслары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B2A2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6C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18FCF85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57EE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231F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380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Карта твоего края. </w:t>
            </w:r>
          </w:p>
          <w:p w14:paraId="2E6411C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Туган төбәк картасы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FA72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F6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892B55C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EEA5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4CD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338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Поверхность и водоемы твоего родного края.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14:paraId="4F11118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төбәкнең җир өсте һәм сулыклары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F3BB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33A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44EE" w:rsidRPr="00DA44EE" w14:paraId="13857C0C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5188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905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53D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Полезные ископаемые твоего края.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Туган төбәкнең файдалы казылмалары.</w:t>
            </w:r>
          </w:p>
          <w:p w14:paraId="6F8A363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  <w:t>Метапредметная контрольная работа за1 полугодие.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C26" w14:textId="77777777" w:rsidR="00DA44EE" w:rsidRPr="00DA44EE" w:rsidRDefault="00DA44EE" w:rsidP="00DA44EE">
            <w:pPr>
              <w:widowControl/>
              <w:autoSpaceDE/>
              <w:autoSpaceDN/>
              <w:spacing w:after="153" w:line="254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A47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69D567A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9F05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414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39E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Растения твоего края.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Туган төбәкнең үсемлекләре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71B2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693F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94B1D5C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4FD3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32C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25E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Отрасли животноводства твоего края и домашние животные.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Туган төбәкнең терлекчелек тармаклары һәм йорт хайваннары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D833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50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E8B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44EE" w:rsidRPr="00DA44EE" w14:paraId="6214751C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1A94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68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64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Народные промыслы твоего края.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Туган төбәкнең кәсепчелеге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810E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50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DB5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71140B29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A656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120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4A4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Заповедные места твоего края.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Туган төбәкнең сакланылу урыннары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3933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50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FDDD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D707193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08D3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53E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A92D" w14:textId="77777777" w:rsidR="00DA44EE" w:rsidRPr="00DA44EE" w:rsidRDefault="00DA44EE" w:rsidP="00DA44EE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Обобщение по теме «Родной край – часть великой России». (Готовимся 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 олимпиаде.).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“Туган төбәк – Бөек Россиянең бер өлеше” темасын йомгаклау.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D82D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5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EBF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E5BA26A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E972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9A7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Человеческий организм. Кеше организмы. (11 часов)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E88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Как устроен организм человека. (Письмо руководителей клуба школьникам.)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14:paraId="4F1D45D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Кеше организмы ничек төзелгән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E9B3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264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1BAE2115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9F69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65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5A8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Путешествие в мир клеток.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Күзәнәкләр дөньясына сәяхәт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9BDF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80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56DA4509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D9A1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B56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07F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Самый большой орган чувств.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Иң зур сизү әгъзасы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52A9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FA6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5DEA5819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5665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84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A02D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Как человек двигается. Кеше ничек хәрәкәт итә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E19F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739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63B7D3F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94AC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8F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40B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Пищеварительная система. Ее роль в жизнедеятельности человека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Ашкайнату системасы. Кеше тормышындагы роле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315B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righ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C1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41927F42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A544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13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270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Система кровообращения.  Ее роль в жизнедеятельности человека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Кан әйләнеше системасы.  Кеше тормышындагы роле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9719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15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81779A8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D79A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F38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7D6D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Познакомимся с дыхательной системой.</w:t>
            </w:r>
          </w:p>
          <w:p w14:paraId="25355EB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Ее роль в жизнедеятельности человека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Сулыш алу системасы белән танышабыз.  Кеше тормышындагы роле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75F2" w14:textId="77777777" w:rsidR="00DA44EE" w:rsidRPr="00DA44EE" w:rsidRDefault="00DA44EE" w:rsidP="00DA44EE">
            <w:pPr>
              <w:widowControl/>
              <w:autoSpaceDE/>
              <w:autoSpaceDN/>
              <w:spacing w:after="3" w:line="254" w:lineRule="auto"/>
              <w:ind w:left="11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D0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CABBA40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0802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6B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F44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Все о вдохе и выдохе. Береги свои легкие. </w:t>
            </w:r>
          </w:p>
          <w:p w14:paraId="543A1FE1" w14:textId="77777777" w:rsidR="00DA44EE" w:rsidRPr="00DA44EE" w:rsidRDefault="00DA44EE" w:rsidP="00DA44E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Сулыш алу һәм сулыш чыгару турында. Үпкәңне сакла. 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D267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A73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4EE04D5D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EC9C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01D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DDB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Выделительная система. Ее роль в жизнедеятельности человека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Бөер ничек итеп организмны зарарлы матдәләрдән чистарта.  Кеше тормышындагы роле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4639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2C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CE53F7F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D728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E25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D28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Нервная система человека.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Кешенең невр системасы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E048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166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384420F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B431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997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1FA7" w14:textId="77777777" w:rsidR="00DA44EE" w:rsidRPr="00DA44EE" w:rsidRDefault="00DA44EE" w:rsidP="00DA44EE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Обобщение по теме «Человеческий организм». </w:t>
            </w:r>
          </w:p>
          <w:p w14:paraId="3021371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Готовимся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br/>
              <w:t>к школьной олимпиаде.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“Кеше организмы” темасын йомгаклау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4226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5D6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048F533D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2D23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82F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Изучаем органы чувств.   Сизү әгъзаларын өйрәнәбез. (7 </w:t>
            </w: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часов)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0841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Органы чувств. Нос - орган обоняния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Борын – ис сизү органы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8201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126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499C9CD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FFC3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A2F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0637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Органы чувств. Язык - орган вкуса.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Тел – сизү органы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3FD4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C4F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D116D10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94EB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ADE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2E30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Органы чувств. Глаза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Күрү органы. Күзләр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A9AD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B34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A7F77C3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CA1D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96E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B435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Ухо не только орган слуха. Ухо – орган равновесия.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Колак – ишетү әгъзасы. Колак – тигезлек саклау әгъзасы.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2787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2A74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D2E033B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4296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710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C8D2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Распознавание предметов путем соприкосновения с ними. Әйберләрне тотып карап 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11CE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CC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551934B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E652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A33F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57FF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Охрана здоровья человека. Практическая работа по оказанию первой медицинской помощи. Кеше сәламәтле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ген саклау. Беренче медицина ярдәмен күрсәтү (практик эш)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7646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right="2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54D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799C65B4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7505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135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BD61" w14:textId="77777777" w:rsidR="00DA44EE" w:rsidRPr="00DA44EE" w:rsidRDefault="00DA44EE" w:rsidP="00DA44EE">
            <w:pPr>
              <w:widowControl/>
              <w:adjustRightInd w:val="0"/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по теме «Изучаем органы чувств».</w:t>
            </w:r>
          </w:p>
          <w:p w14:paraId="597CF97E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Готовимся к школьной олимпиаде. «Сизү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әгъзаларын өйрәнәбез” темасын йомгаклау.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D03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37B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7439EBDA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383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02CD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Путешествие по странам мира.  Дөнья илләре буйлап сәяхәт (7 часов)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2FD6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Границы России.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Россия чикләре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BE1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963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405A1493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EF92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B1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D00C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Границы России.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Россия чикләре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0C3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1F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59943425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2F0E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C4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C03B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Соединенные штаты Америки (США).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Америка Кушма Штатлары (АКШ)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060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DA8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B142BBF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5F89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DA6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17EE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Великобритания.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Бөекбритания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F63B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6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F724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E19F0CC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080B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6A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0C08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Франция. Франция.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902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43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A4E49F2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B4BF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004C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0F4B" w14:textId="77777777" w:rsidR="00DA44EE" w:rsidRPr="00DA44EE" w:rsidRDefault="00DA44EE" w:rsidP="00DA44EE">
            <w:pPr>
              <w:widowControl/>
              <w:shd w:val="clear" w:color="auto" w:fill="FFFFFF"/>
              <w:autoSpaceDE/>
              <w:autoSpaceDN/>
              <w:spacing w:line="0" w:lineRule="atLeast"/>
              <w:ind w:left="-24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</w:t>
            </w:r>
            <w:r w:rsidRPr="00DA44E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Промежуточная аттестация.  ААрадаш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861E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6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E68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FF87C39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8349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4E1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1955" w14:textId="77777777" w:rsidR="00DA44EE" w:rsidRPr="00DA44EE" w:rsidRDefault="00DA44EE" w:rsidP="00DA44EE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Обобщение по теме «Путешествие по странам мира». </w:t>
            </w:r>
          </w:p>
          <w:p w14:paraId="0F899C3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(Готовимся к олимпиаде.). Страны на карте мира.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Картада дөнья илләре.  “Дөнья илләре буйлап сәяхәт” темасын йомгаклау. </w:t>
            </w:r>
            <w:r w:rsidRPr="00DA44EE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  <w:t>Проверочная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7E4A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98F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267A171D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6288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F4B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Москва как летопись истории России.  Мәскәү- Россия тарихы елъязмасы (5 часов)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ED3E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День народного единства.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Халык бердәмлеге көне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386B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32FF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68659567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6909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4C44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D046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Москва: память о войне 1812 года.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Мәскәү: 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1812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елгы сугыш ядкәре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C21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541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7E8BD690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8B87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7E3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5C25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Память Москвы о героях Великой Отечественной войны 1941–1945 годов.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Мәскәү: 1941-1945 еллардагы Бөек Ватан сугышы истәлекләре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8EA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246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95AE097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4D45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2CC0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B60B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Памятники Москвы покорителям космоса.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Мәскәү: галәмне яклаучыларга куелган һәйкәлләр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3E0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4D6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4702AC0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DB71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F0A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CF89" w14:textId="77777777" w:rsidR="00DA44EE" w:rsidRPr="00DA44EE" w:rsidRDefault="00DA44EE" w:rsidP="00DA44EE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по теме «Москва как летопись истории России». (Готовимся к школьной олимпиаде.)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Мәскәү – Россия тарихы ел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ъязмасы» темасын йомгаклау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B32F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C194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A40CBB3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D560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A49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Мы – граждане России. Без- Россия гражданнары. (4 часа)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BB40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Имя нашей страны – Россия или Российская Федерация. Безнең илебез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Россия  яки Россия Федерациясе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AA7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DAA5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192DE4B9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711C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C44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1886" w14:textId="77777777" w:rsidR="00DA44EE" w:rsidRPr="00DA44EE" w:rsidRDefault="00DA44EE" w:rsidP="00DA44EE">
            <w:pPr>
              <w:widowControl/>
              <w:autoSpaceDE/>
              <w:autoSpaceDN/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Основной закон страны – Конституция России. Президент России. Илнең төп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законы – Россия Конститу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циясе.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522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4E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315E1A7E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4F86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71A4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6FA1" w14:textId="77777777" w:rsidR="00DA44EE" w:rsidRPr="00DA44EE" w:rsidRDefault="00DA44EE" w:rsidP="00DA44E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Государственная власть в России. Президент России. Дәүләт хакимияте </w:t>
            </w:r>
            <w:r w:rsidRPr="00DA44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Россия президенты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3F2A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9A2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44EE" w:rsidRPr="00DA44EE" w14:paraId="57B12520" w14:textId="77777777" w:rsidTr="006610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27EC" w14:textId="77777777" w:rsidR="00DA44EE" w:rsidRPr="00DA44EE" w:rsidRDefault="00DA44EE" w:rsidP="00DA44EE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4709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129B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Обобщение по теме: «Мы – граждане России» или </w:t>
            </w:r>
          </w:p>
          <w:p w14:paraId="359F8D71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экскурсия в краеведческий музей.</w:t>
            </w: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– Россия гражданнары” темасын йомгаклау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E651" w14:textId="77777777" w:rsidR="00DA44EE" w:rsidRPr="00DA44EE" w:rsidRDefault="00DA44EE" w:rsidP="00DA44EE">
            <w:pPr>
              <w:widowControl/>
              <w:autoSpaceDE/>
              <w:autoSpaceDN/>
              <w:spacing w:after="160" w:line="276" w:lineRule="auto"/>
              <w:ind w:left="2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A44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917" w14:textId="77777777" w:rsidR="00DA44EE" w:rsidRPr="00DA44EE" w:rsidRDefault="00DA44EE" w:rsidP="00DA44EE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1EA1A83" w14:textId="77777777" w:rsidR="00DA44EE" w:rsidRPr="00DA44EE" w:rsidRDefault="00DA44EE" w:rsidP="00DA44EE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D07DDEB" w14:textId="77777777" w:rsidR="00DA44EE" w:rsidRPr="00DA44EE" w:rsidRDefault="00DA44EE" w:rsidP="00DA44EE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1D96167" w14:textId="77777777" w:rsidR="00DA44EE" w:rsidRPr="00DA44EE" w:rsidRDefault="00DA44EE" w:rsidP="00DA44EE">
      <w:pPr>
        <w:widowControl/>
        <w:autoSpaceDE/>
        <w:autoSpaceDN/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4B7A8EE0" w14:textId="77777777" w:rsidR="00DA44EE" w:rsidRPr="00DA44EE" w:rsidRDefault="00DA44EE" w:rsidP="00DA44EE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  <w:lang w:val="ru-RU"/>
        </w:rPr>
      </w:pPr>
    </w:p>
    <w:p w14:paraId="37C7F4C7" w14:textId="77777777" w:rsidR="00DA44EE" w:rsidRPr="00DA44EE" w:rsidRDefault="00DA44EE" w:rsidP="00DA44EE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  <w:lang w:val="ru-RU"/>
        </w:rPr>
      </w:pPr>
    </w:p>
    <w:p w14:paraId="0D064220" w14:textId="77777777" w:rsidR="00DA44EE" w:rsidRPr="00DA44EE" w:rsidRDefault="00DA44EE" w:rsidP="00DA44EE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  <w:lang w:val="ru-RU"/>
        </w:rPr>
      </w:pPr>
    </w:p>
    <w:p w14:paraId="44237235" w14:textId="77777777" w:rsidR="00DA44EE" w:rsidRPr="00DA44EE" w:rsidRDefault="00DA44EE" w:rsidP="00DA44EE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  <w:lang w:val="ru-RU"/>
        </w:rPr>
      </w:pPr>
    </w:p>
    <w:p w14:paraId="1EE13804" w14:textId="77777777" w:rsidR="00DA44EE" w:rsidRPr="00DA44EE" w:rsidRDefault="00DA44EE" w:rsidP="00DA44EE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  <w:lang w:val="ru-RU"/>
        </w:rPr>
      </w:pPr>
    </w:p>
    <w:p w14:paraId="412EC659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3A7C1674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45763CFA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640E1EAE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CBBED94" w14:textId="77777777" w:rsidR="00DA44EE" w:rsidRPr="00DA44EE" w:rsidRDefault="00DA44EE" w:rsidP="00DA44EE">
      <w:pPr>
        <w:widowControl/>
        <w:autoSpaceDE/>
        <w:autoSpaceDN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2095FD9E" w14:textId="77777777" w:rsidR="00DA44EE" w:rsidRPr="00DA44EE" w:rsidRDefault="00DA44EE" w:rsidP="00DA44EE">
      <w:pPr>
        <w:widowControl/>
        <w:autoSpaceDE/>
        <w:autoSpaceDN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352F4860" w14:textId="77777777" w:rsidR="00DA44EE" w:rsidRPr="00DA44EE" w:rsidRDefault="00DA44EE" w:rsidP="00DA44EE">
      <w:pPr>
        <w:widowControl/>
        <w:autoSpaceDE/>
        <w:autoSpaceDN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DA44E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Перечень учебно-методического обеспечения.</w:t>
      </w:r>
    </w:p>
    <w:p w14:paraId="71F86AA1" w14:textId="77777777" w:rsidR="00DA44EE" w:rsidRPr="00DA44EE" w:rsidRDefault="00DA44EE" w:rsidP="00DA44EE">
      <w:pPr>
        <w:widowControl/>
        <w:autoSpaceDE/>
        <w:autoSpaceDN/>
        <w:ind w:left="720"/>
        <w:contextualSpacing/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val="tt-RU" w:bidi="en-US"/>
        </w:rPr>
      </w:pPr>
      <w:r w:rsidRPr="00DA44EE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val="ru-RU" w:bidi="en-US"/>
        </w:rPr>
        <w:t>Литература</w:t>
      </w:r>
    </w:p>
    <w:p w14:paraId="621FA7EF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A44EE">
        <w:rPr>
          <w:rFonts w:ascii="Times New Roman" w:eastAsia="Calibri" w:hAnsi="Times New Roman" w:cs="Times New Roman"/>
          <w:sz w:val="24"/>
          <w:szCs w:val="24"/>
          <w:lang w:val="ru-RU"/>
        </w:rPr>
        <w:t>Федотова О.Н., Трафимова Г.В., Трафимов С.А., Краснова Л.А. Наш мир. 4 класс: Учебник. В 2 ч. — М.: Академкнига/Учебник, 2013.</w:t>
      </w:r>
    </w:p>
    <w:p w14:paraId="737A68FE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A44EE">
        <w:rPr>
          <w:rFonts w:ascii="Times New Roman" w:eastAsia="Calibri" w:hAnsi="Times New Roman" w:cs="Times New Roman"/>
          <w:sz w:val="24"/>
          <w:szCs w:val="24"/>
          <w:lang w:val="ru-RU"/>
        </w:rPr>
        <w:t>Федотова О.Н., Трафимова Г.В., Трафимов С.А., Краснова Л.А. Наш мир. 4 класс: Методическое пособие для учителя. — М.: Академкнига/Учебник, 2013.</w:t>
      </w:r>
    </w:p>
    <w:p w14:paraId="3A1ACB10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30ED0925" w14:textId="77777777" w:rsidR="00DA44EE" w:rsidRPr="00DA44EE" w:rsidRDefault="00DA44EE" w:rsidP="00DA44EE">
      <w:pPr>
        <w:widowControl/>
        <w:autoSpaceDE/>
        <w:autoSpaceDN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</w:pPr>
      <w:r w:rsidRPr="00DA44EE">
        <w:rPr>
          <w:rFonts w:ascii="Times New Roman" w:eastAsia="Times New Roman" w:hAnsi="Times New Roman" w:cs="Times New Roman"/>
          <w:b/>
          <w:color w:val="262626"/>
          <w:sz w:val="24"/>
          <w:szCs w:val="24"/>
          <w:lang w:val="tt-RU" w:bidi="en-US"/>
        </w:rPr>
        <w:t>Интернет-ресурсы:</w:t>
      </w:r>
    </w:p>
    <w:p w14:paraId="10848C3D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5" w:history="1">
        <w:r w:rsidRPr="00DA44EE">
          <w:rPr>
            <w:rFonts w:ascii="Times New Roman" w:eastAsia="Calibri" w:hAnsi="Times New Roman" w:cs="Times New Roman"/>
            <w:color w:val="3B98D3"/>
            <w:sz w:val="24"/>
            <w:szCs w:val="24"/>
            <w:u w:val="single"/>
            <w:lang w:val="ru-RU"/>
          </w:rPr>
          <w:t>http://www.int-edu.ru/nachschool/</w:t>
        </w:r>
      </w:hyperlink>
      <w:r w:rsidRPr="00DA44E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- образовательная среда начальной школы: информатика, математика, музыка, развитие речи, естествознание</w:t>
      </w:r>
    </w:p>
    <w:p w14:paraId="4804B1B0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6" w:history="1">
        <w:r w:rsidRPr="00DA44EE">
          <w:rPr>
            <w:rFonts w:ascii="Times New Roman" w:eastAsia="Calibri" w:hAnsi="Times New Roman" w:cs="Times New Roman"/>
            <w:color w:val="3B98D3"/>
            <w:sz w:val="24"/>
            <w:szCs w:val="24"/>
            <w:u w:val="single"/>
            <w:lang w:val="ru-RU"/>
          </w:rPr>
          <w:t>http://www.solnyshko.ee/</w:t>
        </w:r>
      </w:hyperlink>
      <w:r w:rsidRPr="00DA44E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- детский портал, полезный для педагогов</w:t>
      </w:r>
    </w:p>
    <w:p w14:paraId="7721893F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7" w:history="1">
        <w:r w:rsidRPr="00DA44EE">
          <w:rPr>
            <w:rFonts w:ascii="Times New Roman" w:eastAsia="Calibri" w:hAnsi="Times New Roman" w:cs="Times New Roman"/>
            <w:color w:val="3B98D3"/>
            <w:sz w:val="24"/>
            <w:szCs w:val="24"/>
            <w:u w:val="single"/>
            <w:lang w:val="ru-RU"/>
          </w:rPr>
          <w:t>http://www.nachalka.com/</w:t>
        </w:r>
      </w:hyperlink>
      <w:r w:rsidRPr="00DA44E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- </w:t>
      </w:r>
    </w:p>
    <w:p w14:paraId="5C9B2DB2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w:history="1">
        <w:r w:rsidRPr="00DA44EE">
          <w:rPr>
            <w:rFonts w:ascii="Times New Roman" w:eastAsia="Calibri" w:hAnsi="Times New Roman" w:cs="Times New Roman"/>
            <w:color w:val="3B98D3"/>
            <w:sz w:val="24"/>
            <w:szCs w:val="24"/>
            <w:u w:val="single"/>
            <w:lang w:val="ru-RU"/>
          </w:rPr>
          <w:t>http://www.solnet.ee- детский</w:t>
        </w:r>
      </w:hyperlink>
      <w:r w:rsidRPr="00DA44E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портал «Солнышко»</w:t>
      </w:r>
    </w:p>
    <w:p w14:paraId="4834F096" w14:textId="77777777" w:rsidR="00DA44EE" w:rsidRPr="00DA44EE" w:rsidRDefault="00DA44EE" w:rsidP="00DA44EE">
      <w:pPr>
        <w:widowControl/>
        <w:tabs>
          <w:tab w:val="left" w:pos="945"/>
        </w:tabs>
        <w:autoSpaceDE/>
        <w:autoSpaceDN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1FE8C0D" w14:textId="77777777" w:rsidR="00DA44EE" w:rsidRPr="00DA44EE" w:rsidRDefault="00DA44EE" w:rsidP="00DA44EE">
      <w:pPr>
        <w:widowControl/>
        <w:tabs>
          <w:tab w:val="left" w:pos="945"/>
        </w:tabs>
        <w:autoSpaceDE/>
        <w:autoSpaceDN/>
        <w:spacing w:after="160" w:line="259" w:lineRule="auto"/>
        <w:ind w:left="284" w:hanging="284"/>
        <w:rPr>
          <w:rFonts w:ascii="Calibri" w:eastAsia="Calibri" w:hAnsi="Calibri" w:cs="Times New Roman"/>
          <w:b/>
          <w:lang w:val="tt-RU"/>
        </w:rPr>
      </w:pPr>
    </w:p>
    <w:p w14:paraId="0D4F953C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411CCF5A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094B7E26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3033321A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3715CF0F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5AB55474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7975D674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38B12B0F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7FCDAF4B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10CAD014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4F9D3E3F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5E69CC74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1BD5689E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651B2D25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5E9FC3AC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32229885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7441E388" w14:textId="77777777" w:rsidR="00DA44EE" w:rsidRPr="00DA44EE" w:rsidRDefault="00DA44EE" w:rsidP="00DA44EE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tt-RU"/>
        </w:rPr>
      </w:pPr>
    </w:p>
    <w:p w14:paraId="47A6B99F" w14:textId="77777777" w:rsidR="00DA44EE" w:rsidRPr="00DA44EE" w:rsidRDefault="00DA44EE">
      <w:pPr>
        <w:pStyle w:val="a3"/>
        <w:rPr>
          <w:sz w:val="17"/>
          <w:lang w:val="tt-RU"/>
        </w:rPr>
      </w:pPr>
    </w:p>
    <w:p w14:paraId="4705F21C" w14:textId="77777777" w:rsidR="00DA44EE" w:rsidRPr="00DA44EE" w:rsidRDefault="00DA44EE">
      <w:pPr>
        <w:pStyle w:val="a3"/>
        <w:rPr>
          <w:sz w:val="17"/>
          <w:lang w:val="ru-RU"/>
        </w:rPr>
      </w:pPr>
    </w:p>
    <w:p w14:paraId="2F5E2B9D" w14:textId="77777777" w:rsidR="00DA44EE" w:rsidRPr="00DA44EE" w:rsidRDefault="00DA44EE">
      <w:pPr>
        <w:pStyle w:val="a3"/>
        <w:rPr>
          <w:sz w:val="17"/>
          <w:lang w:val="ru-RU"/>
        </w:rPr>
      </w:pPr>
    </w:p>
    <w:p w14:paraId="27F275F5" w14:textId="77777777" w:rsidR="00DA44EE" w:rsidRPr="00DA44EE" w:rsidRDefault="00DA44EE">
      <w:pPr>
        <w:pStyle w:val="a3"/>
        <w:rPr>
          <w:sz w:val="17"/>
          <w:lang w:val="ru-RU"/>
        </w:rPr>
      </w:pPr>
    </w:p>
    <w:p w14:paraId="0B3DE5D2" w14:textId="7C2E128E" w:rsidR="00FB15AC" w:rsidRPr="00DA44EE" w:rsidRDefault="00FB15AC">
      <w:pPr>
        <w:pStyle w:val="a3"/>
        <w:rPr>
          <w:sz w:val="17"/>
          <w:lang w:val="ru-RU"/>
        </w:rPr>
      </w:pPr>
    </w:p>
    <w:sectPr w:rsidR="00FB15AC" w:rsidRPr="00DA44EE" w:rsidSect="00DA44EE">
      <w:type w:val="continuous"/>
      <w:pgSz w:w="16840" w:h="12250" w:orient="landscape"/>
      <w:pgMar w:top="709" w:right="964" w:bottom="1720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15AC"/>
    <w:rsid w:val="00DA44EE"/>
    <w:rsid w:val="00FB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029F3F"/>
  <w15:docId w15:val="{81EED6D8-C4B2-4F53-BA94-D8DB1DB3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customStyle="1" w:styleId="TableGrid">
    <w:name w:val="TableGrid"/>
    <w:rsid w:val="00DA44EE"/>
    <w:pPr>
      <w:widowControl/>
      <w:autoSpaceDE/>
      <w:autoSpaceDN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DA44E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DA4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achalk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lnyshko.ee/" TargetMode="External"/><Relationship Id="rId5" Type="http://schemas.openxmlformats.org/officeDocument/2006/relationships/hyperlink" Target="http://www.int-edu.ru/nachschool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4842</Words>
  <Characters>27600</Characters>
  <Application>Microsoft Office Word</Application>
  <DocSecurity>0</DocSecurity>
  <Lines>230</Lines>
  <Paragraphs>64</Paragraphs>
  <ScaleCrop>false</ScaleCrop>
  <Company/>
  <LinksUpToDate>false</LinksUpToDate>
  <CharactersWithSpaces>32378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2021-09-15T04:22:00Z</dcterms:created>
  <dcterms:modified xsi:type="dcterms:W3CDTF">2021-10-29T15:20:00Z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2021-10-01T00:00:00Z</vt:filetime>
  </property>
</Properties>
</file>